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CD" w:rsidRDefault="00C70DCD" w:rsidP="00C70DCD">
      <w:r>
        <w:t>Р а з д е л 2 . Т е о р и я , п р а к т и к а , ф и л о с о ф и я к у л ь т у р ы</w:t>
      </w:r>
    </w:p>
    <w:p w:rsidR="00C70DCD" w:rsidRDefault="00C70DCD" w:rsidP="00C70DCD">
      <w:r>
        <w:t>УДК 008:001.8; 316.7</w:t>
      </w:r>
    </w:p>
    <w:p w:rsidR="00C70DCD" w:rsidRDefault="00C70DCD" w:rsidP="00C70DCD">
      <w:r>
        <w:t>«ЧЕЛОВЕК ОСОБЕННЫЙ»:</w:t>
      </w:r>
    </w:p>
    <w:p w:rsidR="00C70DCD" w:rsidRDefault="00C70DCD" w:rsidP="00C70DCD">
      <w:r>
        <w:t>МЕТОДОЛОГИЧЕСКИЙ ПОТЕНЦИАЛ</w:t>
      </w:r>
    </w:p>
    <w:p w:rsidR="00C70DCD" w:rsidRDefault="00C70DCD" w:rsidP="00C70DCD">
      <w:r>
        <w:t>ФИЛОСОФСКОЙ АНТРОПОЛОГИИ</w:t>
      </w:r>
    </w:p>
    <w:p w:rsidR="00C70DCD" w:rsidRDefault="00C70DCD" w:rsidP="00C70DCD">
      <w:r>
        <w:t>ДЛЯ ИССЛЕДОВАНИЯ АУТИЧНОГО</w:t>
      </w:r>
    </w:p>
    <w:p w:rsidR="00C70DCD" w:rsidRDefault="00C70DCD" w:rsidP="00C70DCD">
      <w:r>
        <w:t>СООБЩЕСТВА</w:t>
      </w:r>
    </w:p>
    <w:p w:rsidR="00C70DCD" w:rsidRDefault="00C70DCD" w:rsidP="00C70DCD">
      <w:r>
        <w:t>Гох Анатолий Федорович1</w:t>
      </w:r>
    </w:p>
    <w:p w:rsidR="00C70DCD" w:rsidRDefault="00C70DCD" w:rsidP="00C70DCD">
      <w:r>
        <w:t>Красноярский государственный педагогический</w:t>
      </w:r>
    </w:p>
    <w:p w:rsidR="00C70DCD" w:rsidRDefault="00C70DCD" w:rsidP="00C70DCD">
      <w:r>
        <w:t>университет им. В. П. Астафьева</w:t>
      </w:r>
    </w:p>
    <w:p w:rsidR="00C70DCD" w:rsidRDefault="00C70DCD" w:rsidP="00C70DCD">
      <w:r>
        <w:t>Аннотация</w:t>
      </w:r>
    </w:p>
    <w:p w:rsidR="00C70DCD" w:rsidRDefault="00C70DCD" w:rsidP="00C70DCD">
      <w:r>
        <w:t>Выполнен обзор основных теоретических построений и базовых понятий философской антропологии, позволяющих концептуализировать феномен «человека особенного». Показана актуальность и логическая обоснованность применения основных идей философской антропологии для анализа широкого спектра острых социокультурных проблем нашего времени, в том числе для изучения разнообразных</w:t>
      </w:r>
    </w:p>
    <w:p w:rsidR="00C70DCD" w:rsidRDefault="00C70DCD" w:rsidP="00C70DCD">
      <w:r>
        <w:t>групп, субкультур и сообществ. Одной из таких групп, активно формирующих свою культуру, выступают</w:t>
      </w:r>
    </w:p>
    <w:p w:rsidR="00C70DCD" w:rsidRDefault="00C70DCD" w:rsidP="00C70DCD">
      <w:r>
        <w:t>аутичные сообщества. Аутистов, как и людей с ограниченными возможностями здоровья (ОВЗ) часто называют особенными, подразумевая их инаковость, странность, ущербность. Это негативное толкование</w:t>
      </w:r>
    </w:p>
    <w:p w:rsidR="00C70DCD" w:rsidRDefault="00C70DCD" w:rsidP="00C70DCD">
      <w:r>
        <w:t>особости в значительной мере компенсируется позитивным: сами аутисты и люди-вокруг-аутизма говорят о творческой интенции аутистов, нестандартности их мышления, уникальных способностях в области</w:t>
      </w:r>
    </w:p>
    <w:p w:rsidR="00C70DCD" w:rsidRDefault="00C70DCD" w:rsidP="00C70DCD">
      <w:r>
        <w:t>искусства и науки. Именно философская антропология как направление философии ХХ века, пытаясь</w:t>
      </w:r>
    </w:p>
    <w:p w:rsidR="00C70DCD" w:rsidRDefault="00C70DCD" w:rsidP="00C70DCD">
      <w:r>
        <w:t>выявить «сущность» человека как единства биологического, социального и духовного, потребовала учитывать весь горизонт «человеческих проявлений», рассматривать человека как «незавершенный проект»,</w:t>
      </w:r>
    </w:p>
    <w:p w:rsidR="00C70DCD" w:rsidRDefault="00C70DCD" w:rsidP="00C70DCD">
      <w:r>
        <w:t>который достраивается в культуре и благодаря культуре.</w:t>
      </w:r>
    </w:p>
    <w:p w:rsidR="00C70DCD" w:rsidRDefault="00C70DCD" w:rsidP="00C70DCD">
      <w:r>
        <w:t>В работе используются преимущественно теоретические методы. Анализ идей философской антропологии осуществляется в русле сравнительно-исторического подхода. Ретроспективный анализ</w:t>
      </w:r>
    </w:p>
    <w:p w:rsidR="00C70DCD" w:rsidRDefault="00C70DCD" w:rsidP="00C70DCD">
      <w:r>
        <w:t>понятийного аппарата философской антропологии проводится с целью выяснения эффективности его</w:t>
      </w:r>
    </w:p>
    <w:p w:rsidR="00C70DCD" w:rsidRDefault="00C70DCD" w:rsidP="00C70DCD">
      <w:r>
        <w:t>применения к описанию феномена аутизма и аутистов как людей с особенностями. В качестве теоретико-методологической основы для анализа аутичного сообщества рассматриваются учения М. Шелера,</w:t>
      </w:r>
    </w:p>
    <w:p w:rsidR="00C70DCD" w:rsidRDefault="00C70DCD" w:rsidP="00C70DCD">
      <w:r>
        <w:t>Г. Плеснера, А. Гелена, М. Ландмана. Основополагающей является идея о человеке как «особом регионе</w:t>
      </w:r>
    </w:p>
    <w:p w:rsidR="00C70DCD" w:rsidRDefault="00C70DCD" w:rsidP="00C70DCD">
      <w:r>
        <w:t>бытия», «эксцентрическом», «пограничном существе», «открытом, незавершенном», «творении и творце</w:t>
      </w:r>
    </w:p>
    <w:p w:rsidR="00C70DCD" w:rsidRDefault="00C70DCD" w:rsidP="00C70DCD">
      <w:r>
        <w:lastRenderedPageBreak/>
        <w:t>культуры». Автор опирается на научные и эмпирические данные об особенностях аутистов. Использованы</w:t>
      </w:r>
    </w:p>
    <w:p w:rsidR="00C70DCD" w:rsidRDefault="00C70DCD" w:rsidP="00C70DCD">
      <w:r>
        <w:t>естественнонаучные, клинические, медицинские данные по исследованию физиологии аутистов, наработки психологов, социальных психологов, описывающие специфику «мира аутистов» и их особой культуры.</w:t>
      </w:r>
    </w:p>
    <w:p w:rsidR="00C70DCD" w:rsidRDefault="00C70DCD" w:rsidP="00C70DCD">
      <w:r>
        <w:t>Цель работы – применить к анализу аутичного сообщества инструментарий философской антропологии</w:t>
      </w:r>
    </w:p>
    <w:p w:rsidR="00C70DCD" w:rsidRDefault="00C70DCD" w:rsidP="00C70DCD">
      <w:r>
        <w:t>к исследованию аутичной культуры.</w:t>
      </w:r>
    </w:p>
    <w:p w:rsidR="00C70DCD" w:rsidRDefault="00C70DCD" w:rsidP="00C70DCD"/>
    <w:p w:rsidR="00C70DCD" w:rsidRPr="00C70DCD" w:rsidRDefault="00C70DCD" w:rsidP="00C70DCD">
      <w:pPr>
        <w:rPr>
          <w:lang w:val="en-US"/>
        </w:rPr>
      </w:pPr>
      <w:r>
        <w:t xml:space="preserve">1 © Gokh A. F., 2020. </w:t>
      </w:r>
      <w:r w:rsidRPr="00C70DCD">
        <w:rPr>
          <w:lang w:val="en-US"/>
        </w:rPr>
        <w:t>Corresponding author E-mail: an_goh@mail.ru</w:t>
      </w:r>
    </w:p>
    <w:p w:rsidR="00C70DCD" w:rsidRDefault="00C70DCD" w:rsidP="00C70DCD">
      <w:pPr>
        <w:rPr>
          <w:lang w:val="en-US"/>
        </w:rPr>
      </w:pPr>
      <w:r w:rsidRPr="00C70DCD">
        <w:rPr>
          <w:lang w:val="en-US"/>
        </w:rPr>
        <w:t>© Siberian Journal of Anthropology. All rights reserved</w:t>
      </w:r>
    </w:p>
    <w:p w:rsidR="00C70DCD" w:rsidRDefault="00C70DCD" w:rsidP="00C70DCD">
      <w:r>
        <w:t>Гох Анатолий Федорович.</w:t>
      </w:r>
    </w:p>
    <w:p w:rsidR="00C70DCD" w:rsidRDefault="00C70DCD" w:rsidP="00C70DCD">
      <w:r>
        <w:t>«Человек особенный»: методологический потенциал философской антропологии</w:t>
      </w:r>
      <w:r>
        <w:t xml:space="preserve"> </w:t>
      </w:r>
      <w:r>
        <w:t>для исследования аутичного сообщества</w:t>
      </w:r>
    </w:p>
    <w:p w:rsidR="00C70DCD" w:rsidRDefault="00C70DCD" w:rsidP="00C70DCD"/>
    <w:p w:rsidR="00C70DCD" w:rsidRDefault="00C70DCD" w:rsidP="00C70DCD">
      <w:r>
        <w:t>Ключевые слова: человек особенный, аутизм, аутичные сообщества, аутичная культура, расстройства аутистического спектра (РАС), эксцентричность.</w:t>
      </w:r>
    </w:p>
    <w:p w:rsidR="00C70DCD" w:rsidRDefault="00C70DCD" w:rsidP="00C70DCD"/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«PERSON SPECIAL»: THE METHODOLOGICAL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POTENTIAL OF PHILOSOPHICAL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ANTHROPOLOGY FOR RESEARCH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OF THE AUTISTIC COMMUNITY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Gokh Anatoly F.1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Krasnoyarsk State Pedagogical University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named after V. P. Astafyev</w:t>
      </w:r>
    </w:p>
    <w:p w:rsidR="00C70DCD" w:rsidRDefault="00C70DCD" w:rsidP="00C70DCD">
      <w:pPr>
        <w:rPr>
          <w:lang w:val="en-US"/>
        </w:rPr>
      </w:pP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Abstract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The main theoretical constructs and basic concepts of philosophical anthropology, allowing to conceptualize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the phenomenon of "the person of the special" have been reviewed. The relevance and logical validity of the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application of the basic ideas of philosophical anthropology to the analysis of a wide range of acute sociocultural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problems of our time, including the study of diverse groups, sub-cultures and communities, is shown. One of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these groups, actively forming their own culture, are autistic communities. Autistic people, as well as people with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special health needs (SHN) are often called special, implying their otherness, weirdness, damage. This negative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interpretation of singularity is largely offset by the positive: autistic people themselves and people-around-autism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talk about the creative intensities of autistic people, the non-standard nature of their thinking, the unique abilities in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lastRenderedPageBreak/>
        <w:t>the arts and sciences. It was philosophical anthropology as a direction of philosophy of the twentieth century, trying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 xml:space="preserve">to identify the «essence» of man as a unity of </w:t>
      </w:r>
      <w:r>
        <w:t>а</w:t>
      </w:r>
      <w:r w:rsidRPr="00C70DCD">
        <w:rPr>
          <w:lang w:val="en-US"/>
        </w:rPr>
        <w:t xml:space="preserve"> biological, social and spiritual, demanded to take into account the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entire horizon of «human manifestations» and to consider the person as an «unfinished project» that is built into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culture and thanks to culture.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The work uses mainly theoretical methods. The analysis of ideas of philosophical anthropology is carried out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in line with comparative-historical approach. Retrospective analysis of the conceptual framework of philosophical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anthropology is carried out in order to clarify the effectiveness of its application to the description of the phenomenon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of autism and autistic people as people with special features. The theoretical and methodological basis for the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analysis of the autistic community is considered the teachings of M. Sheler, G. Plesner, A. Gehlen, M. Landman.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The basic idea of man as a "special region of being," "eccentric," "borderline being," "open, unfinished," "creation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and creator of culture." The author relies on scientific and empirical data on the peculiarities of autistic people.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Natural science, clinical, medical data on research of the physiology of autistic people, the work of psychologists,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social psychologists, describing the specifics of the "world of autistic" and their special culture. The aim of the work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is to apply the tools of philosophical anthropology to the analysis of the autistic community in research of autistic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culture.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Keywords: person special, autism, autistic communities, autistic culture, autism spectrum disorders (ASD),</w:t>
      </w:r>
    </w:p>
    <w:p w:rsidR="00C70DCD" w:rsidRDefault="00C70DCD" w:rsidP="00C70DCD">
      <w:r>
        <w:t>eccentricity.</w:t>
      </w:r>
    </w:p>
    <w:p w:rsidR="00C70DCD" w:rsidRDefault="00C70DCD" w:rsidP="00C70DCD">
      <w:r>
        <w:t>Научная специальность: 24.00.01 – Теория и история культуры (культурология).</w:t>
      </w:r>
    </w:p>
    <w:p w:rsidR="00421E04" w:rsidRDefault="00C70DCD" w:rsidP="00C70DCD">
      <w:r>
        <w:t>DOI: 10.31804/2542-1816-2020-4-4-78-89</w:t>
      </w:r>
    </w:p>
    <w:p w:rsidR="00C70DCD" w:rsidRDefault="00C70DCD" w:rsidP="00C70DCD"/>
    <w:p w:rsidR="00C70DCD" w:rsidRDefault="00C70DCD" w:rsidP="00C70DCD">
      <w:pPr>
        <w:jc w:val="left"/>
        <w:rPr>
          <w:rStyle w:val="fontstyle41"/>
        </w:rPr>
      </w:pPr>
      <w:r w:rsidRPr="00C70DCD">
        <w:rPr>
          <w:rStyle w:val="fontstyle01"/>
          <w:lang w:val="en-US"/>
        </w:rPr>
        <w:t>References</w:t>
      </w:r>
      <w:r w:rsidRPr="00C70DCD">
        <w:rPr>
          <w:rFonts w:ascii="HeliosC-Bold" w:hAnsi="HeliosC-Bold"/>
          <w:b/>
          <w:bCs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Bergson, A. Tvorcheskaja jevoljucija [Creative evolution]. 2001. Moskva, TERRA-Knizhnyj klub :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KANON-press-C, 384 s.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Blagorodova, E. A. Identichnost' zhertvy: novyj trend kul'tury (teoreticheskij analiz) [Identity of the victim: new trend of culture (the theoretical analysis)], In Mezhdunarodnyj zhurnal issledovanij kul'tury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[International magazine of researches of culture], 2018. 4 (33), 233-242.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Bogdashina, O. Autism and Spirituality: Psyche, Self and Spirit in People on the Autism Spectrum. 2013.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London, Jessica Kingsley Publishers, 272 </w:t>
      </w:r>
      <w:r>
        <w:rPr>
          <w:rStyle w:val="fontstyle11"/>
        </w:rPr>
        <w:t>р</w:t>
      </w:r>
      <w:r w:rsidRPr="00C70DCD">
        <w:rPr>
          <w:rStyle w:val="fontstyle11"/>
          <w:lang w:val="en-US"/>
        </w:rPr>
        <w:t>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Bogdashina, O. B. Rasstrojstva autisticheskogo spektra: vvedenie v problemu autizma: uchebnoe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posobie [Autism spectrum disorders: introduction in autism problem: manual]. Krasnojarsk, KGPU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imeni V.P. Astaf'eva, 2015. 248 s.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Gehlen, A. Einblicke, Gesamtausgabe, Bd. 7. Frankfurt am Main, Klostermann, Vittorio, Auflage, 1978.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598 </w:t>
      </w:r>
      <w:r>
        <w:rPr>
          <w:rStyle w:val="fontstyle11"/>
        </w:rPr>
        <w:t>р</w:t>
      </w:r>
      <w:r w:rsidRPr="00C70DCD">
        <w:rPr>
          <w:rStyle w:val="fontstyle11"/>
          <w:lang w:val="en-US"/>
        </w:rPr>
        <w:t>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Gehlen, A. Der Mensch: Seine Natur und seine Stellung in der Welt. Wiebelsheim, Aula, 2009. 410 </w:t>
      </w:r>
      <w:r>
        <w:rPr>
          <w:rStyle w:val="fontstyle11"/>
        </w:rPr>
        <w:t>р</w:t>
      </w:r>
      <w:r w:rsidRPr="00C70DCD">
        <w:rPr>
          <w:rStyle w:val="fontstyle11"/>
          <w:lang w:val="en-US"/>
        </w:rPr>
        <w:t>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lastRenderedPageBreak/>
        <w:t>Gehlen, A. Moral und Hypermoral. Eine pluralistische Ethik. Frankfurt am Main, Klostermann, 2004.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196 p.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Goh, A. F. Autichnoe soobshhestvo: istorija i perspektivy osmyslenija fenomena [Autistic community: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history and prospects of judgment of a phenomenon] // Cennosti i smysly [Value and meanings],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2020, 1 (65), 125-146.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Goh, A. F. Znachenie idej kul'turnoj antropologii dlja ponimanija autichnoj kul'tury [Value of ideas of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cultural anthropology for understanding of autistic culture], Jetika menjajushhegosja mira: teorija, praktika, tehnologii: materialy Vserossijskoj nauchno-prakticheskoj konferencii [Ethics of the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changing world: theory, practice, technologies: materials of the All-Russian scientific and practical conference. Krasnoyarsk, 26.10.2017], Krasnojarsk, KGPU imeni V. P. Astaf'eva, 2017, 18-29.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Gokh, A. F., Mineev, V. V., Viktoruk, E. N. Defending identity and diversity: the potential of cultural anthropology for reshaping autism, In J. Sib. Fed. Univ. Humanit. soc. sci., 2018, 11(12), 1947-1961.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DOI: 10.17516/1997-1370-0368.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Grigor'jan, B.T. Filosofskaja antropologija: (Kriticheskij ocherk) [Philosophical anthropology: (Critical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sketch)]. Moskva, Mysl', 1982, 188 s.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Hor'kov, M.L., Zhavoronkov, A. G. Uznavaja Gel'muta Plesnera [Recognizing Helmut Plesner]. In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Vystuplenie v ramkah proekta IF RAN «Anatomija filosofii: Kak rabotaet tekst», cikl «Repliki» [Performance within the IF Russian Academy of Sciences project «Philosophy anatomy: As the text»,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the cycle «Remarks» works], 24.03.2016, Moskva, Biblioteka imeni F. M. Dostoevskogo. 2016.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Landman, M. Der Mensch als Sch</w:t>
      </w:r>
      <w:r w:rsidRPr="00C70DCD">
        <w:rPr>
          <w:rStyle w:val="fontstyle31"/>
          <w:lang w:val="en-US"/>
        </w:rPr>
        <w:t>ö</w:t>
      </w:r>
      <w:r w:rsidRPr="00C70DCD">
        <w:rPr>
          <w:rStyle w:val="fontstyle11"/>
          <w:lang w:val="en-US"/>
        </w:rPr>
        <w:t>pfer und Geosch</w:t>
      </w:r>
      <w:r w:rsidRPr="00C70DCD">
        <w:rPr>
          <w:rStyle w:val="fontstyle31"/>
          <w:lang w:val="en-US"/>
        </w:rPr>
        <w:t>ö</w:t>
      </w:r>
      <w:r w:rsidRPr="00C70DCD">
        <w:rPr>
          <w:rStyle w:val="fontstyle11"/>
          <w:lang w:val="en-US"/>
        </w:rPr>
        <w:t>pf der Kultur. Munchen, E. Reinhardt, 1961,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236 </w:t>
      </w:r>
      <w:r>
        <w:rPr>
          <w:rStyle w:val="fontstyle11"/>
        </w:rPr>
        <w:t>р</w:t>
      </w:r>
      <w:r w:rsidRPr="00C70DCD">
        <w:rPr>
          <w:rStyle w:val="fontstyle11"/>
          <w:lang w:val="en-US"/>
        </w:rPr>
        <w:t>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Landmann, M. Fundamental Anthropologic. 1979, Bonn, Bouvier, 309 </w:t>
      </w:r>
      <w:r>
        <w:rPr>
          <w:rStyle w:val="fontstyle11"/>
        </w:rPr>
        <w:t>р</w:t>
      </w:r>
      <w:r w:rsidRPr="00C70DCD">
        <w:rPr>
          <w:rStyle w:val="fontstyle11"/>
          <w:lang w:val="en-US"/>
        </w:rPr>
        <w:t>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Landmann, M. Philosophische Anthropologie. Menschliche Selbstdeutung in Geschichte und Gegenwart. Berlin, Gryter, 1955.224 </w:t>
      </w:r>
      <w:r>
        <w:rPr>
          <w:rStyle w:val="fontstyle11"/>
        </w:rPr>
        <w:t>р</w:t>
      </w:r>
      <w:r w:rsidRPr="00C70DCD">
        <w:rPr>
          <w:rStyle w:val="fontstyle11"/>
          <w:lang w:val="en-US"/>
        </w:rPr>
        <w:t>.</w:t>
      </w:r>
      <w:r w:rsidRPr="00C70DCD">
        <w:rPr>
          <w:lang w:val="en-US"/>
        </w:rPr>
        <w:br/>
      </w:r>
      <w:r w:rsidRPr="00C70DCD">
        <w:rPr>
          <w:rStyle w:val="fontstyle41"/>
          <w:lang w:val="en-US"/>
        </w:rPr>
        <w:t>89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41"/>
        </w:rPr>
        <w:t>Гох</w:t>
      </w:r>
      <w:r w:rsidRPr="00C70DCD">
        <w:rPr>
          <w:rStyle w:val="fontstyle41"/>
          <w:lang w:val="en-US"/>
        </w:rPr>
        <w:t xml:space="preserve"> </w:t>
      </w:r>
      <w:r>
        <w:rPr>
          <w:rStyle w:val="fontstyle41"/>
        </w:rPr>
        <w:t>Анатолий</w:t>
      </w:r>
      <w:r w:rsidRPr="00C70DCD">
        <w:rPr>
          <w:rStyle w:val="fontstyle41"/>
          <w:lang w:val="en-US"/>
        </w:rPr>
        <w:t xml:space="preserve"> </w:t>
      </w:r>
      <w:r>
        <w:rPr>
          <w:rStyle w:val="fontstyle41"/>
        </w:rPr>
        <w:t>Федорович</w:t>
      </w:r>
      <w:r w:rsidRPr="00C70DCD">
        <w:rPr>
          <w:rStyle w:val="fontstyle41"/>
          <w:lang w:val="en-US"/>
        </w:rPr>
        <w:t>.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 w:rsidRPr="00C70DCD">
        <w:rPr>
          <w:rStyle w:val="fontstyle41"/>
          <w:lang w:val="en-US"/>
        </w:rPr>
        <w:t>«</w:t>
      </w:r>
      <w:r>
        <w:rPr>
          <w:rStyle w:val="fontstyle41"/>
        </w:rPr>
        <w:t>Человек</w:t>
      </w:r>
      <w:r w:rsidRPr="00C70DCD">
        <w:rPr>
          <w:rStyle w:val="fontstyle41"/>
          <w:lang w:val="en-US"/>
        </w:rPr>
        <w:t xml:space="preserve"> </w:t>
      </w:r>
      <w:r>
        <w:rPr>
          <w:rStyle w:val="fontstyle41"/>
        </w:rPr>
        <w:t>особенный</w:t>
      </w:r>
      <w:r w:rsidRPr="00C70DCD">
        <w:rPr>
          <w:rStyle w:val="fontstyle41"/>
          <w:lang w:val="en-US"/>
        </w:rPr>
        <w:t xml:space="preserve">»: </w:t>
      </w:r>
      <w:r>
        <w:rPr>
          <w:rStyle w:val="fontstyle41"/>
        </w:rPr>
        <w:t>методологический</w:t>
      </w:r>
      <w:r w:rsidRPr="00C70DCD">
        <w:rPr>
          <w:rStyle w:val="fontstyle41"/>
          <w:lang w:val="en-US"/>
        </w:rPr>
        <w:t xml:space="preserve"> </w:t>
      </w:r>
      <w:r>
        <w:rPr>
          <w:rStyle w:val="fontstyle41"/>
        </w:rPr>
        <w:t>потенциал</w:t>
      </w:r>
      <w:r w:rsidRPr="00C70DCD">
        <w:rPr>
          <w:rStyle w:val="fontstyle41"/>
          <w:lang w:val="en-US"/>
        </w:rPr>
        <w:t xml:space="preserve"> </w:t>
      </w:r>
      <w:r>
        <w:rPr>
          <w:rStyle w:val="fontstyle41"/>
        </w:rPr>
        <w:t>философской</w:t>
      </w:r>
      <w:r w:rsidRPr="00C70DCD">
        <w:rPr>
          <w:rStyle w:val="fontstyle41"/>
          <w:lang w:val="en-US"/>
        </w:rPr>
        <w:t xml:space="preserve"> </w:t>
      </w:r>
      <w:r>
        <w:rPr>
          <w:rStyle w:val="fontstyle41"/>
        </w:rPr>
        <w:t>антропологии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41"/>
        </w:rPr>
        <w:t>для</w:t>
      </w:r>
      <w:r w:rsidRPr="00C70DCD">
        <w:rPr>
          <w:rStyle w:val="fontstyle41"/>
          <w:lang w:val="en-US"/>
        </w:rPr>
        <w:t xml:space="preserve"> </w:t>
      </w:r>
      <w:r>
        <w:rPr>
          <w:rStyle w:val="fontstyle41"/>
        </w:rPr>
        <w:t>исследования</w:t>
      </w:r>
      <w:r w:rsidRPr="00C70DCD">
        <w:rPr>
          <w:rStyle w:val="fontstyle41"/>
          <w:lang w:val="en-US"/>
        </w:rPr>
        <w:t xml:space="preserve"> </w:t>
      </w:r>
      <w:r>
        <w:rPr>
          <w:rStyle w:val="fontstyle41"/>
        </w:rPr>
        <w:t>аутичного</w:t>
      </w:r>
      <w:r w:rsidRPr="00C70DCD">
        <w:rPr>
          <w:rStyle w:val="fontstyle41"/>
          <w:lang w:val="en-US"/>
        </w:rPr>
        <w:t xml:space="preserve"> </w:t>
      </w:r>
      <w:r>
        <w:rPr>
          <w:rStyle w:val="fontstyle41"/>
        </w:rPr>
        <w:t>сообщества</w:t>
      </w:r>
    </w:p>
    <w:p w:rsidR="00C70DCD" w:rsidRPr="00C70DCD" w:rsidRDefault="00C70DCD" w:rsidP="00C70DCD">
      <w:pPr>
        <w:jc w:val="left"/>
        <w:rPr>
          <w:rStyle w:val="fontstyle11"/>
          <w:lang w:val="en-US"/>
        </w:rPr>
      </w:pP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 w:rsidRPr="00C70DCD">
        <w:rPr>
          <w:rStyle w:val="fontstyle11"/>
          <w:lang w:val="en-US"/>
        </w:rPr>
        <w:t>Morozov, S. A., Morozova, S. S. Na puti k novoj klassifikacii i novoj koncepcii autizma [On a way to new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classification and the new concept of autism], In Vospitanie i obuchenie detej s narushenijami razvitija [Education and training of children with development violations], 2019, 7, 16-21.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Plessner, H. Macht und menschliche Natur. Ein Versuch zur Anthropologie der geschichtlichen Weltansicht // Gesammelte Schriften V. Frankfurt am Main, Suhrkamp, 1981, 135-233 </w:t>
      </w:r>
      <w:r>
        <w:rPr>
          <w:rStyle w:val="fontstyle11"/>
        </w:rPr>
        <w:t>р</w:t>
      </w:r>
      <w:r w:rsidRPr="00C70DCD">
        <w:rPr>
          <w:rStyle w:val="fontstyle11"/>
          <w:lang w:val="en-US"/>
        </w:rPr>
        <w:t>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Plessner, H. Stupeni organicheskogo i chelovek [Steps organic and the person] // Problema cheloveka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v zapadnoj filosofii [Problem of the person in the western philosophy]. Moskva, Progress, 1988,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96-151.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Plesner, H. Stupeni organicheskogo i chelovek: Vvedenie v filosofskuju antropologiju [Steps organic and person: Introduction in philosophical anthropology]. Moskva, ROSSPJeN, 2004, 368 s.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Radical Neurodivergence Speaking (2020). Available at: http://timetolisten.blogspot.com (accessed 26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July 2020).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Sheler, M. Izbrannye proizvedenija [Selected works]. 1994. Moskva, Gnozis, 490 s.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Sheler, M. Polozhenie cheloveka v Kosmose [Position of the person in Space], In Problema cheloveka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v zapadnoj filosofii [Problem of the person in the western philosophy]. Moskva, Progress, 1988,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31-95.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Trubachev, S. A. Filosofskaja antropologija M. Landmana [M. Landman's philosophical anthropology],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dis. kand. filos. nauk. Moskva, 2006, 120 s.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Viktoruk, E. N., Mineev V. V., Goh A. F. Fenomen autizma v kul'turno-antropologicheskoj perspektive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[Autism phenomenon in cultural and anthropological prospect], In Nauchnye issledovanija i razrabotki. Social'no-gumanitarnye issledovanija i tehnologii [Scientific researches and development.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Social and humanitarian researches and technologies], 2018, 7, 3, 33-38.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Viktoruk, E. N., Mineev V. V., Goh A. F. Problema statusa autichnogo soobshhestva i priznaki nalichija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autichnoj kul'tury [Problem of the status of autistic community and signs of existence of autistic culture], In Cennosti i smysly [Value and meanings], 3 (55), 79-92. 2018a.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Wing, L. The history of ideas on autism: legends, myths and reality// Autism1997, 1 (1), 13-23</w:t>
      </w:r>
    </w:p>
    <w:p w:rsidR="00C70DCD" w:rsidRDefault="00C70DCD" w:rsidP="00C70DCD">
      <w:pPr>
        <w:rPr>
          <w:rStyle w:val="fontstyle11"/>
          <w:lang w:val="en-US"/>
        </w:rPr>
      </w:pPr>
    </w:p>
    <w:p w:rsidR="00C70DCD" w:rsidRDefault="00C70DCD" w:rsidP="00C70DCD">
      <w:pPr>
        <w:jc w:val="left"/>
        <w:rPr>
          <w:rStyle w:val="fontstyle51"/>
        </w:rPr>
      </w:pPr>
      <w:r>
        <w:rPr>
          <w:rStyle w:val="fontstyle01"/>
        </w:rPr>
        <w:t>УДК 021.2:304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БИБЛИОТЕКА В ПАРАДИГМЕ КУЛЬТУРЫ</w:t>
      </w:r>
      <w:r>
        <w:rPr>
          <w:rFonts w:ascii="HeliosC-Bold" w:hAnsi="HeliosC-Bold"/>
          <w:b/>
          <w:bCs/>
          <w:color w:val="242021"/>
          <w:szCs w:val="28"/>
        </w:rPr>
        <w:br/>
      </w:r>
      <w:r>
        <w:rPr>
          <w:rStyle w:val="fontstyle21"/>
          <w:sz w:val="22"/>
        </w:rPr>
        <w:t>Касянчук Елена Николаевна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lastRenderedPageBreak/>
        <w:t>Статья представляет собой обзор литературы, посвященной определению места библиотеки в системе культуры. Рассматриваются точки зрения некоторых ученых на феномен культуры как явление социальной жизни общества, отмечается взаимосвязь культуры и социальности. Информационное пространство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является важной характеристикой социума. Библиотека рассматривается как компонент информационной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среды. Подчеркивается важная роль библиотеки в формировании культурного и человеческого капитала.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Приводятся различные точки зрения на сущность библиотечной деятельности, функции и миссию библиотеки. Рассматривается понятие библиотечно-библиографической культуры. В статье представлена концепция библиотеки как института социальной памяти. Подчеркивается значимость творческой функции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библиотек. В заключение делается вывод о том, что библиотека является величайшей ценностью общечеловеческой культуры. Выделяются три важнейшие функции библиотеки: культурохранительная – обеспечение сохранности памятников книжной культуры и других культурных ценностей; культуротрансляционная – предоставление доступа к этому знанию следующим поколениям и культуротворческая – создание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условий для реализации личностной свободы людей.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социальный институт, функции библиотеки, социальная (культурная) память, библиотечная культура.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 w:rsidRPr="00C70DCD">
        <w:rPr>
          <w:rStyle w:val="fontstyle21"/>
          <w:lang w:val="en-US"/>
        </w:rPr>
        <w:t>LIBRARY IN THE CULTURAL PARADIGM</w:t>
      </w:r>
      <w:r w:rsidRPr="00C70DCD">
        <w:rPr>
          <w:rFonts w:ascii="HeliosC-Bold" w:hAnsi="HeliosC-Bold"/>
          <w:b/>
          <w:bCs/>
          <w:color w:val="242021"/>
          <w:szCs w:val="28"/>
          <w:lang w:val="en-US"/>
        </w:rPr>
        <w:br/>
      </w:r>
      <w:r w:rsidRPr="00C70DCD">
        <w:rPr>
          <w:rStyle w:val="fontstyle21"/>
          <w:sz w:val="22"/>
          <w:lang w:val="en-US"/>
        </w:rPr>
        <w:t>Elena N. Kasyanchuk</w:t>
      </w:r>
      <w:r w:rsidRPr="00C70DCD">
        <w:rPr>
          <w:rStyle w:val="fontstyle21"/>
          <w:sz w:val="14"/>
          <w:szCs w:val="14"/>
          <w:lang w:val="en-US"/>
        </w:rPr>
        <w:t>1</w:t>
      </w:r>
      <w:r w:rsidRPr="00C70DCD">
        <w:rPr>
          <w:rFonts w:ascii="HeliosC-Bold" w:hAnsi="HeliosC-Bold"/>
          <w:b/>
          <w:bCs/>
          <w:color w:val="242021"/>
          <w:sz w:val="14"/>
          <w:szCs w:val="14"/>
          <w:lang w:val="en-US"/>
        </w:rPr>
        <w:br/>
      </w:r>
      <w:r w:rsidRPr="00C70DCD">
        <w:rPr>
          <w:rStyle w:val="fontstyle31"/>
          <w:lang w:val="en-US"/>
        </w:rPr>
        <w:t>Siberian Federal University</w:t>
      </w:r>
      <w:r w:rsidRPr="00C70DCD">
        <w:rPr>
          <w:rFonts w:ascii="HeliosC" w:hAnsi="HeliosC"/>
          <w:color w:val="242021"/>
          <w:sz w:val="20"/>
          <w:szCs w:val="20"/>
          <w:lang w:val="en-US"/>
        </w:rPr>
        <w:br/>
      </w:r>
      <w:r w:rsidRPr="00C70DCD">
        <w:rPr>
          <w:rStyle w:val="fontstyle41"/>
          <w:lang w:val="en-US"/>
        </w:rPr>
        <w:t>Abstract</w:t>
      </w:r>
      <w:r w:rsidRPr="00C70DCD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The article is a review of the literature devoted to determining the place of the library in the cultural system.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The article considers the points of view of some scientists on the concept of culture as a phenomenon of social life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of society and notes the relationship between culture and sociality. Information space is an important characteristic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of society. The library is considered as a component of the information environment. The important role of the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library in the formation of cultural and human capital is emphasized. Various points of view on the essence of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library activity, functions and mission of the library are given. The definition of library and bibliographic culture is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considered. The article presents the concept of the library as a social memory institution. The author emphasizes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the importance of the creative function of libraries. It is concluded that the library is the greatest value of universal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culture. There are three major functions of the library in the cultural space: cultural protection – protection of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cultural artifacts and manuscripts; cultural translation – providing access to this knowledge for next generations,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and cultural creation – promote the realization of personal freedom of people.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01"/>
          <w:sz w:val="12"/>
          <w:szCs w:val="12"/>
          <w:lang w:val="en-US"/>
        </w:rPr>
        <w:t xml:space="preserve">1 </w:t>
      </w:r>
      <w:r w:rsidRPr="00C70DCD">
        <w:rPr>
          <w:rStyle w:val="fontstyle01"/>
          <w:sz w:val="16"/>
          <w:szCs w:val="16"/>
          <w:lang w:val="en-US"/>
        </w:rPr>
        <w:t>© Kasyanchuk E. N., 2020. Corresponding author E-mail: ekasyanchuk@sfu-kras.ru</w:t>
      </w:r>
      <w:r w:rsidRPr="00C70DCD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C70DCD">
        <w:rPr>
          <w:rStyle w:val="fontstyle01"/>
          <w:sz w:val="16"/>
          <w:szCs w:val="16"/>
          <w:lang w:val="en-US"/>
        </w:rPr>
        <w:t>© Siberian Journal of Anthropology. All rights reserved</w:t>
      </w:r>
      <w:r w:rsidRPr="00C70DCD">
        <w:rPr>
          <w:lang w:val="en-US"/>
        </w:rPr>
        <w:br/>
      </w:r>
      <w:r w:rsidRPr="00C70DCD">
        <w:rPr>
          <w:rStyle w:val="fontstyle31"/>
          <w:color w:val="818284"/>
          <w:sz w:val="16"/>
          <w:szCs w:val="16"/>
          <w:lang w:val="en-US"/>
        </w:rPr>
        <w:t>91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  <w:color w:val="818284"/>
          <w:sz w:val="16"/>
          <w:szCs w:val="16"/>
        </w:rPr>
        <w:t>Касянчук</w:t>
      </w:r>
      <w:r w:rsidRPr="00C70DCD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Елена</w:t>
      </w:r>
      <w:r w:rsidRPr="00C70DCD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Николаевна</w:t>
      </w:r>
      <w:r w:rsidRPr="00C70DCD">
        <w:rPr>
          <w:rStyle w:val="fontstyle31"/>
          <w:color w:val="818284"/>
          <w:sz w:val="16"/>
          <w:szCs w:val="16"/>
          <w:lang w:val="en-US"/>
        </w:rPr>
        <w:t>.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  <w:color w:val="818284"/>
          <w:sz w:val="16"/>
          <w:szCs w:val="16"/>
        </w:rPr>
        <w:t>Библиотека</w:t>
      </w:r>
      <w:r w:rsidRPr="00C70DCD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в</w:t>
      </w:r>
      <w:r w:rsidRPr="00C70DCD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парадигме</w:t>
      </w:r>
      <w:r w:rsidRPr="00C70DCD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культуры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 w:rsidRPr="00C70DCD">
        <w:rPr>
          <w:rStyle w:val="fontstyle41"/>
          <w:lang w:val="en-US"/>
        </w:rPr>
        <w:t xml:space="preserve">Keywords: </w:t>
      </w:r>
      <w:r w:rsidRPr="00C70DCD">
        <w:rPr>
          <w:rStyle w:val="fontstyle51"/>
          <w:lang w:val="en-US"/>
        </w:rPr>
        <w:t>social institution, library functions, social (cultural) memory, library culture.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>
        <w:rPr>
          <w:rStyle w:val="fontstyle41"/>
        </w:rPr>
        <w:t xml:space="preserve">Научная специальность: </w:t>
      </w:r>
      <w:r>
        <w:rPr>
          <w:rStyle w:val="fontstyle51"/>
        </w:rPr>
        <w:t>24.00.01 – Теория и история культуры (культурология).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DOI: </w:t>
      </w:r>
      <w:r>
        <w:rPr>
          <w:rStyle w:val="fontstyle51"/>
        </w:rPr>
        <w:t>10.31804/2542-1816-2020-4-4-90-96</w:t>
      </w:r>
    </w:p>
    <w:p w:rsidR="00C70DCD" w:rsidRDefault="00C70DCD" w:rsidP="00C70DCD">
      <w:pPr>
        <w:rPr>
          <w:lang w:val="en-US"/>
        </w:rPr>
      </w:pPr>
    </w:p>
    <w:p w:rsidR="00C70DCD" w:rsidRDefault="00C70DCD" w:rsidP="00C70DCD">
      <w:pPr>
        <w:jc w:val="left"/>
        <w:rPr>
          <w:rStyle w:val="fontstyle11"/>
        </w:rPr>
      </w:pPr>
      <w:r w:rsidRPr="00C70DCD">
        <w:rPr>
          <w:rStyle w:val="fontstyle01"/>
          <w:lang w:val="en-US"/>
        </w:rPr>
        <w:t>References</w:t>
      </w:r>
      <w:r w:rsidRPr="00C70DCD">
        <w:rPr>
          <w:rFonts w:ascii="HeliosC-Bold" w:hAnsi="HeliosC-Bold"/>
          <w:b/>
          <w:bCs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Benin V. L. Bibliokul'turologiya, ee sushchnost' i specifika [Library Culturology, its essence and specificity] // Biblioteka v kontekste rossiyskoy sotsiokulturnoy istorii: krayevedcheskiy aspect. Materialy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Vserossiyskoy nauchnoy konferentsii (s mezhdunarodnym uchastiyem). posvyashchennoy 180-letiyu Natsionalnoy biblioteki imeni Akhmet-Zaki Validi Respubliki Bashkortostan [Library in context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of Russian sociocultural history: local history aspect]. Ufa: TsKiR NB RB, 2016, pp. 23-27. Available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at: https://www.elibrary.ru/item.asp?id=26404470&amp; (accessed 30 September 2020).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Geniyeva E. Yu. Biblioteka kak institut modernizatsii [Library as an institution of modernization] // Vestnik Kemerovskogo gosudarstvennogo universiteta kultury i iskusstv [Bulletin of the Kemerovo State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University of Culture and Arts], 2011, 16, pp. 10-21.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Gindina O. V. Missiya biblioteki v kontekste sovremennoy rossiyskoy kultury: avtoreferat dissertatsii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24.00.01 «Teoriya i istoriya kultury» [The mission of the library in the context of contemporary Russian culture]. Chelyabinsk, 2012. 151 p.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Gnatyshina E. V. Sotsiokulturnyy podkhod kak obshchenauchnaya osnova formirovaniya tsifrovoy kultury budushchego pedagoga [Sociocultural approach as a general scientific basis for developing digital culture in future teachers] // Vestnik Chelyabinskogo osudarstvennogo pedagogicheskogo universiteta [Bulletin of the Chelyabinsk State Pedagogical University], 2018, 1, pp. 50-58.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Gryaznova E. V. Sotsialnaya pamyat kak element kultury [Social memory as an element of culture] //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Chelovek i kultura [Human and Culture], 2015, 5, pp. 92-106. Available at: https://nbpublish.com/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library_read_article.php?id=16366 (accessed 30 September 2020). </w:t>
      </w:r>
      <w:r>
        <w:rPr>
          <w:rStyle w:val="fontstyle11"/>
        </w:rPr>
        <w:t>[In Russian].</w:t>
      </w:r>
      <w:r>
        <w:br/>
      </w:r>
      <w:r>
        <w:rPr>
          <w:rStyle w:val="fontstyle31"/>
        </w:rPr>
        <w:t>95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31"/>
        </w:rPr>
        <w:t>Касянчук Елена Николаевна.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31"/>
        </w:rPr>
        <w:t>Библиотека в парадигме культуры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11"/>
        </w:rPr>
        <w:t xml:space="preserve">Dvorkina M. Ya. </w:t>
      </w:r>
      <w:r w:rsidRPr="00C70DCD">
        <w:rPr>
          <w:rStyle w:val="fontstyle11"/>
          <w:lang w:val="en-US"/>
        </w:rPr>
        <w:t>Sushchnost i struktura bibliotechno-informatsionnoy deyatelnosti [Essence and structure library and information activities] // Nauchnyye i tekhnicheskiye biblioteki [Scientific and Technical Libraries], 2008, 5, pp. 5-21.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Dvorkina M. Ya. Funktsii biblioteki v culture [Library functions in culture] // Vestnik Moskovskogo gosudarstvennogo universiteta kultury i iskusstv [Bulletin of the Moscow State University of Culture and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lastRenderedPageBreak/>
        <w:t>Arts], 2013, 5 (55), pp. 152-156.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Dvorkina M. Ya. Biblioteka kak pamyat kultury [Library as a memory of culture] // Rumyantsevskiye chteniya [Rumyantsev readings], Moskva: Pashkov dom, 2001, pp. 50-53. Available at: https://cyberleninka.ru/article/n/biblioteka-kak-pamyat-kultury (accessed: 30 September 2020).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Zykova I. V. Kultura kak integrirovannoye sotsialno-informatsionnoye prostranstvo [Culture as an integrated social and information space] // Servis Plus, 2010, 2, pp. 23-29. Available at: http://philosoph.su/wp-content/uploads/2015/09/2010-%E2 %84 %962.pdf (accessed: 30 September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2020).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Kochergin A. N. Kultura kak Sistema [Culture as a system] // Vestnik Tomskogo gosudarstvennogo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pedagogicheskogo universiteta [Bulletin of the Tomsk State Pedagogical University], 2008, 1,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pp. 109-115. Available at: https://vestnik.tspu.edu.ru/archive.html?year=2008&amp;issue=1&amp;article_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id=1062 (accessed: 30 September 2020).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Markova T. B. Biblioteka kak simvolicheskoye prostranstvo kultury [Library as a symbolic space of culture] // Vestnik Volgogradskogo gosudarstvennogo universiteta [Bulletin of the Volgograd State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University]. Seriya 7. Issue 6, 2007, pp. 182-188.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Matveyeva E. A. Biblioteka kak institut kultury obshchestva [Library as an institute of society culture] //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Omskiy nauchnyy vestnik [Omsk Scientific Bulletin], 2003, 4, pp. 50-53. Available at: https://cyberleninka.ru/article/n/biblioteka-kak-institut-kultury-obschestva (accessed: 30 September 2020). [In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Mikheyeva N. A. Sotsialno-kulturnaya sfera kak sotsialnyy fenomen i eye nauchnyy analiz [Social and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cultural sphere as a social phenomenon and its scientific analysis] // Izvestiya Rossiyskogo gosudarstvennogo pedagogicheskogo universiteta im. A. I. Gertsena [Bulletin of the Herzen State Pedagogical University of Russia], 2008, 71, pp. 221-228. Available at: https://www.elibrary.ru/item.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asp?id=11694935 (accessed: 30 September 2020).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Nikonorova E. V. Ustoychivoye razvitiye kulturnogo i chelovecheskogo kapitala: rol bibliotek i eye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otsenka [Sustainable Development of Cultural and Human Capital: the Role of Libraries and its Assessment] // Vvedeniye v bibliotekovedeniye [Introduction in Library Science], 2017, Vol. 66, Issue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1, pp. 19-28.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Parshukova G. B. Biblioteka i tsennosti sovremennoy kultury [Library and values of contemporary culture] // Kniga: Sibir – Evraziya: trudy I Mezhdunarodnogo nauchnogo kongressa [Book: Siberia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– Eurasia: writings of the First International Scientific Congress] / Federalnoye gosudarstvennoye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byudzhetnoye uchrezhdeniye nauki Gosudarstvennaya publichnaya nauchno-tekhnicheskaya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biblioteka Sibirskogo otdeleniya Rossiyskoy akademii nauk (GPNTB SO RAN), 2017, pp. 50-57.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Available at: https://www.elibrary.ru/item.asp?id=22481247 (accessed: 30 September 2020). [In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Sokolov A. V. Bibliosfera iinfosfera vkulturnom prostranstve Rossii: professionalno-mirovozzrencheskoye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posobiye [Bibliosphere and infosphere in the cultural space of Russia: professional and worldview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manual]. Moskva: Association of school librarians of the Russian world, 2016. 384 p. Available at: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http://rusla.ru/upload/%D0 %A1 %D0 %BE%D0 %BA%D0 %BE%D0 %BB%D0 %BE%D0 %B2 %20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-%20seriya1_vip6_2016.pdf (accessed: 30 September 2020).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Stepanov V. K. Novoye videniye biblioteki kak sotsialnogo instituta v obshchestve znaniy [Libraries as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social institutions in the knowledge society] // Nauchnyye i tekhnicheskiye biblioteki [Scientific and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Technical Libraries], 2019, 1, pp. 7-15. [In Russian].</w:t>
      </w:r>
      <w:r w:rsidRPr="00C70DCD">
        <w:rPr>
          <w:lang w:val="en-US"/>
        </w:rPr>
        <w:br/>
      </w:r>
      <w:r w:rsidRPr="00C70DCD">
        <w:rPr>
          <w:rStyle w:val="fontstyle31"/>
          <w:lang w:val="en-US"/>
        </w:rPr>
        <w:t>96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Сибирский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антропологический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журнал</w:t>
      </w:r>
      <w:r w:rsidRPr="00C70DCD">
        <w:rPr>
          <w:rStyle w:val="fontstyle31"/>
          <w:lang w:val="en-US"/>
        </w:rPr>
        <w:t xml:space="preserve"> 4 / 4 (2020 12) 90-96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 w:rsidRPr="00C70DCD">
        <w:rPr>
          <w:rStyle w:val="fontstyle11"/>
          <w:lang w:val="en-US"/>
        </w:rPr>
        <w:t>Stepin V. K. Kultura [Culture] // Novaya filosofskaya entsiklopediya: v 4 tomakh [New philosophical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encyclopedia: in 4 Volumes] / nauch. red.: M. S. Kovaleva. E. I. Lakireva. L. V. Litvinova. Moskva: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Mysl, 2001, Vol. 2, pp. 341-347.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Tikunova I. P. Biblioteka kak instrument realizatsii kulturnykh prav [Library as a tool to exercise cultural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rights of citizens] // Biblioteki i prosveshcheniye v oblasti prav potrebiteley [Libraries and consumer rights education]: materialy 6 Vserossiyskogo nauchno-prakticheskogo seminara. Moskva. 23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oktyabrya 2014 g. Moskva: Pashkov dom, 2015, pp. 18-24. Available at: http://tikunova-i.narod.ru/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ni/bib_2015.htm (accessed: 30 September 2020).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Ulturgashev G. G. Osnovy nauchnoy kultury (Ponyatiye kultury) [Basis of scientific culture (The concept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of culture)] // Vestnik Kemerovskogo gosudarstvennogo universiteta kultury i iskusstv [Bulletin of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the Kemerovo State University of Culture and Arts], 2008, 5, pp. 28-31. Available at: https://www.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elibrary.ru/item.asp?id=15213536 (accessed: 30 September 2020).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Fliyer A. Ya. Kultura kak sotsialnaya Sistema [Culture as a social system] // Vestnik Chelyabinskoy gosudarstvennoy akademii kultury i iskusstv [Bulletin of the Chelyabinsk State University of Culture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and Arts], 2013, 3 (35), pp. 60-68. Available at: https://cyberleninka.ru/article/n/kultura-kak-sotsialnaya-sistema (accessed: 30 September 2020). </w:t>
      </w:r>
      <w:r>
        <w:rPr>
          <w:rStyle w:val="fontstyle11"/>
        </w:rPr>
        <w:t>[In Russian].</w:t>
      </w:r>
    </w:p>
    <w:p w:rsidR="00C70DCD" w:rsidRDefault="00C70DCD" w:rsidP="00C70DCD">
      <w:pPr>
        <w:jc w:val="left"/>
        <w:rPr>
          <w:rStyle w:val="fontstyle11"/>
        </w:rPr>
      </w:pPr>
    </w:p>
    <w:p w:rsidR="00C70DCD" w:rsidRPr="00C70DCD" w:rsidRDefault="00C70DCD" w:rsidP="00C70DCD">
      <w:pPr>
        <w:jc w:val="left"/>
        <w:rPr>
          <w:rStyle w:val="fontstyle21"/>
          <w:lang w:val="en-US"/>
        </w:rPr>
      </w:pPr>
      <w:r>
        <w:rPr>
          <w:rStyle w:val="fontstyle01"/>
        </w:rPr>
        <w:lastRenderedPageBreak/>
        <w:t>УДК 304.44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ЭФФЕКТЫ И ПЕРСПЕКТИВЫ ФОРМИРОВАНИЯ</w:t>
      </w:r>
      <w:r>
        <w:rPr>
          <w:rFonts w:ascii="HeliosC-Bold" w:hAnsi="HeliosC-Bold"/>
          <w:b/>
          <w:bCs/>
          <w:color w:val="242021"/>
          <w:szCs w:val="28"/>
        </w:rPr>
        <w:br/>
      </w:r>
      <w:r>
        <w:rPr>
          <w:rStyle w:val="fontstyle21"/>
        </w:rPr>
        <w:t>ОБЩЕСТВЕННОГО МНЕНИЯ В УСЛОВИЯХ</w:t>
      </w:r>
      <w:r>
        <w:rPr>
          <w:rFonts w:ascii="HeliosC-Bold" w:hAnsi="HeliosC-Bold"/>
          <w:b/>
          <w:bCs/>
          <w:color w:val="242021"/>
          <w:szCs w:val="28"/>
        </w:rPr>
        <w:br/>
      </w:r>
      <w:r>
        <w:rPr>
          <w:rStyle w:val="fontstyle21"/>
        </w:rPr>
        <w:t>ИНФОРМАЦИОННЫХ ВОЙН СОВРЕМЕННОСТИ</w:t>
      </w:r>
      <w:r>
        <w:rPr>
          <w:rFonts w:ascii="HeliosC-Bold" w:hAnsi="HeliosC-Bold"/>
          <w:b/>
          <w:bCs/>
          <w:color w:val="242021"/>
          <w:szCs w:val="28"/>
        </w:rPr>
        <w:br/>
      </w:r>
      <w:r>
        <w:rPr>
          <w:rStyle w:val="fontstyle21"/>
        </w:rPr>
        <w:t>(ПО МАТЕРИАЛАМ СОЦИОЛОГИЧЕСКОГО</w:t>
      </w:r>
      <w:r>
        <w:rPr>
          <w:rFonts w:ascii="HeliosC-Bold" w:hAnsi="HeliosC-Bold"/>
          <w:b/>
          <w:bCs/>
          <w:color w:val="242021"/>
          <w:szCs w:val="28"/>
        </w:rPr>
        <w:br/>
      </w:r>
      <w:r>
        <w:rPr>
          <w:rStyle w:val="fontstyle21"/>
        </w:rPr>
        <w:t>ИССЛЕДОВАНИЯ)</w:t>
      </w:r>
      <w:r>
        <w:rPr>
          <w:rFonts w:ascii="HeliosC-Bold" w:hAnsi="HeliosC-Bold"/>
          <w:b/>
          <w:bCs/>
          <w:color w:val="242021"/>
          <w:szCs w:val="28"/>
        </w:rPr>
        <w:br/>
      </w:r>
      <w:r>
        <w:rPr>
          <w:rStyle w:val="fontstyle21"/>
          <w:sz w:val="22"/>
        </w:rPr>
        <w:t>Набокова Лариса Семеновна</w:t>
      </w:r>
      <w:r>
        <w:rPr>
          <w:rStyle w:val="fontstyle21"/>
          <w:sz w:val="14"/>
          <w:szCs w:val="14"/>
        </w:rPr>
        <w:t>1</w:t>
      </w:r>
      <w:r>
        <w:rPr>
          <w:rStyle w:val="fontstyle21"/>
          <w:sz w:val="22"/>
        </w:rPr>
        <w:t>,</w:t>
      </w:r>
      <w:r>
        <w:rPr>
          <w:rFonts w:ascii="HeliosC-Bold" w:hAnsi="HeliosC-Bold"/>
          <w:b/>
          <w:bCs/>
          <w:color w:val="242021"/>
          <w:sz w:val="22"/>
        </w:rPr>
        <w:br/>
      </w:r>
      <w:r>
        <w:rPr>
          <w:rStyle w:val="fontstyle21"/>
          <w:sz w:val="22"/>
        </w:rPr>
        <w:t>Краснов Илья Викторович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Аннотация: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статье описаны результаты опроса и фокус-групп, выявляющих уровень доверия молодежи и среднего поколения к официальным и альтернативным масс-медиа в периоды информационного противостояния и в целом к действующей идеологической пропаганде. Исследовательские задачи заключались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определении состояния и вектора ближайшего развития общественного мнения населения, подверженного активному воздействию медиатехнологий: как со стороны официальных масс-медиа, пропагандирующих государственную идеологию, так и со стороны источников информации, которые респонденты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относят к системной и протестной оппозиции.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центре данного исследования находятся вопросы об авторитетности и избирательности каналов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информации среди разных групп населения, о степени влияния информационных потоков на восприятие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окружающего мира потребителями информации, о степени осознанности целей поступающей информации со стороны ее получателя.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Проблематика статьи связана с процессами обретения феномена информационных войн качественных характеристик фундаментального фактора общей трансформации массового сознания в сторону общеупотребительности и даже тривиальности восприятия социальных взрывов, шоков, конфликтов.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Статья основана на материалах социологического исследования, участниками которого стали граждане России и граждане Украины (студенческая молодежь и работающие специалисты). Методики: анкетирование и проведение фокус-групп.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результате исследования выявлены характеристики основных сегментов аудитории в сфере сформированного общественного мнения по отношению к получаемой информации и в целом к масс-медиа.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Основным трендом процессов формирования общественного мнения в России является рост политической активности молодежных групп, в частности, студенчества, и нарастание осторожных и пассивных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настроений в аудитории среднего поколения. В молодежной среде сформировался потенциал оппозиционных установок по отношению к официальным каналам информации, а некоторые группы среднего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поколения весьма активно переходят к альтернативным источникам информации под влиянием молодого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поколения.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общественное мнение, масс-медиа, информационные войны, пропаганда.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01"/>
          <w:sz w:val="12"/>
          <w:szCs w:val="12"/>
        </w:rPr>
        <w:t xml:space="preserve">1 </w:t>
      </w:r>
      <w:r>
        <w:rPr>
          <w:rStyle w:val="fontstyle01"/>
          <w:sz w:val="16"/>
          <w:szCs w:val="16"/>
        </w:rPr>
        <w:t xml:space="preserve">© Nabokova, L. S., Krasnov I. V., 2020. </w:t>
      </w:r>
      <w:r w:rsidRPr="00C70DCD">
        <w:rPr>
          <w:rStyle w:val="fontstyle01"/>
          <w:sz w:val="16"/>
          <w:szCs w:val="16"/>
          <w:lang w:val="en-US"/>
        </w:rPr>
        <w:t>Corresponding author E-mail: l-nabokova@yandex.ru</w:t>
      </w:r>
      <w:r w:rsidRPr="00C70DCD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C70DCD">
        <w:rPr>
          <w:rStyle w:val="fontstyle01"/>
          <w:sz w:val="16"/>
          <w:szCs w:val="16"/>
          <w:lang w:val="en-US"/>
        </w:rPr>
        <w:t>© Siberian Journal of Anthropology. All rights reserved</w:t>
      </w:r>
      <w:r w:rsidRPr="00C70DCD">
        <w:rPr>
          <w:lang w:val="en-US"/>
        </w:rPr>
        <w:br/>
      </w:r>
      <w:r w:rsidRPr="00C70DCD">
        <w:rPr>
          <w:rStyle w:val="fontstyle31"/>
          <w:color w:val="818284"/>
          <w:sz w:val="16"/>
          <w:szCs w:val="16"/>
          <w:lang w:val="en-US"/>
        </w:rPr>
        <w:t>98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  <w:color w:val="818284"/>
          <w:sz w:val="16"/>
          <w:szCs w:val="16"/>
        </w:rPr>
        <w:t>Сибирский</w:t>
      </w:r>
      <w:r w:rsidRPr="00C70DCD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антропологический</w:t>
      </w:r>
      <w:r w:rsidRPr="00C70DCD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журнал</w:t>
      </w:r>
      <w:r w:rsidRPr="00C70DCD">
        <w:rPr>
          <w:rStyle w:val="fontstyle31"/>
          <w:color w:val="818284"/>
          <w:sz w:val="16"/>
          <w:szCs w:val="16"/>
          <w:lang w:val="en-US"/>
        </w:rPr>
        <w:t xml:space="preserve"> 4 / 4 (2020 12) 97-106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 w:rsidRPr="00C70DCD">
        <w:rPr>
          <w:rStyle w:val="fontstyle21"/>
          <w:lang w:val="en-US"/>
        </w:rPr>
        <w:t>EFFECTS AND PROSPECTS OF PUBLIC OPINION</w:t>
      </w:r>
      <w:r w:rsidRPr="00C70DCD">
        <w:rPr>
          <w:rFonts w:ascii="HeliosC-Bold" w:hAnsi="HeliosC-Bold"/>
          <w:b/>
          <w:bCs/>
          <w:color w:val="242021"/>
          <w:szCs w:val="28"/>
          <w:lang w:val="en-US"/>
        </w:rPr>
        <w:br/>
      </w:r>
      <w:r w:rsidRPr="00C70DCD">
        <w:rPr>
          <w:rStyle w:val="fontstyle21"/>
          <w:lang w:val="en-US"/>
        </w:rPr>
        <w:t>FORMATION IN THE CONDITIONS OF MODERN</w:t>
      </w:r>
      <w:r w:rsidRPr="00C70DCD">
        <w:rPr>
          <w:rFonts w:ascii="HeliosC-Bold" w:hAnsi="HeliosC-Bold"/>
          <w:b/>
          <w:bCs/>
          <w:color w:val="242021"/>
          <w:szCs w:val="28"/>
          <w:lang w:val="en-US"/>
        </w:rPr>
        <w:br/>
      </w:r>
      <w:r w:rsidRPr="00C70DCD">
        <w:rPr>
          <w:rStyle w:val="fontstyle21"/>
          <w:lang w:val="en-US"/>
        </w:rPr>
        <w:t>INFORMATION WARS (BASED ON THE</w:t>
      </w:r>
      <w:r w:rsidRPr="00C70DCD">
        <w:rPr>
          <w:rFonts w:ascii="HeliosC-Bold" w:hAnsi="HeliosC-Bold"/>
          <w:b/>
          <w:bCs/>
          <w:color w:val="242021"/>
          <w:szCs w:val="28"/>
          <w:lang w:val="en-US"/>
        </w:rPr>
        <w:br/>
      </w:r>
      <w:r w:rsidRPr="00C70DCD">
        <w:rPr>
          <w:rStyle w:val="fontstyle21"/>
          <w:lang w:val="en-US"/>
        </w:rPr>
        <w:t>MATERIALS OF A SOCIOLOGICAL STUDY)</w:t>
      </w:r>
      <w:r w:rsidRPr="00C70DCD">
        <w:rPr>
          <w:rFonts w:ascii="HeliosC-Bold" w:hAnsi="HeliosC-Bold"/>
          <w:b/>
          <w:bCs/>
          <w:color w:val="242021"/>
          <w:szCs w:val="28"/>
          <w:lang w:val="en-US"/>
        </w:rPr>
        <w:br/>
      </w:r>
      <w:r w:rsidRPr="00C70DCD">
        <w:rPr>
          <w:rStyle w:val="fontstyle21"/>
          <w:sz w:val="22"/>
          <w:lang w:val="en-US"/>
        </w:rPr>
        <w:t>Nabokova Larisa Semenovna</w:t>
      </w:r>
      <w:r w:rsidRPr="00C70DCD">
        <w:rPr>
          <w:rStyle w:val="fontstyle21"/>
          <w:sz w:val="14"/>
          <w:szCs w:val="14"/>
          <w:lang w:val="en-US"/>
        </w:rPr>
        <w:t>1</w:t>
      </w:r>
      <w:r w:rsidRPr="00C70DCD">
        <w:rPr>
          <w:rFonts w:ascii="HeliosC-Bold" w:hAnsi="HeliosC-Bold"/>
          <w:b/>
          <w:bCs/>
          <w:color w:val="242021"/>
          <w:sz w:val="14"/>
          <w:szCs w:val="14"/>
          <w:lang w:val="en-US"/>
        </w:rPr>
        <w:br/>
      </w:r>
      <w:r w:rsidRPr="00C70DCD">
        <w:rPr>
          <w:rStyle w:val="fontstyle21"/>
          <w:sz w:val="22"/>
          <w:lang w:val="en-US"/>
        </w:rPr>
        <w:t>Krasnov Ilya Viktorovich</w:t>
      </w:r>
      <w:r w:rsidRPr="00C70DCD">
        <w:rPr>
          <w:rStyle w:val="fontstyle21"/>
          <w:sz w:val="14"/>
          <w:szCs w:val="14"/>
          <w:lang w:val="en-US"/>
        </w:rPr>
        <w:t>1</w:t>
      </w:r>
      <w:r w:rsidRPr="00C70DCD">
        <w:rPr>
          <w:rFonts w:ascii="HeliosC-Bold" w:hAnsi="HeliosC-Bold"/>
          <w:b/>
          <w:bCs/>
          <w:color w:val="242021"/>
          <w:sz w:val="14"/>
          <w:szCs w:val="14"/>
          <w:lang w:val="en-US"/>
        </w:rPr>
        <w:br/>
      </w:r>
      <w:r w:rsidRPr="00C70DCD">
        <w:rPr>
          <w:rStyle w:val="fontstyle31"/>
          <w:lang w:val="en-US"/>
        </w:rPr>
        <w:t>Siberian Federal University</w:t>
      </w:r>
      <w:r w:rsidRPr="00C70DCD">
        <w:rPr>
          <w:rFonts w:ascii="HeliosC" w:hAnsi="HeliosC"/>
          <w:color w:val="242021"/>
          <w:sz w:val="20"/>
          <w:szCs w:val="20"/>
          <w:lang w:val="en-US"/>
        </w:rPr>
        <w:br/>
      </w:r>
      <w:r w:rsidRPr="00C70DCD">
        <w:rPr>
          <w:rStyle w:val="fontstyle41"/>
          <w:lang w:val="en-US"/>
        </w:rPr>
        <w:t>Abstract</w:t>
      </w:r>
      <w:r w:rsidRPr="00C70DCD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The article describes the results of a survey and focus groups that reveal the level of confidence of young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people and the middle generation in official and alternative mass media during periods of information confrontation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and in General in the current ideological propaganda. The research tasks were to determine the state and vector of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the nearest development of public opinion of the population exposed to the active influence of media technologies: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both from the official mass media that promote state ideology, and from information sources that respondents refer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to as systemic and protest opposition.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This research focuses on questions about the authority and selectivity of information channels among different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groups of the population, the degree of influence of information flows on the perception of the world by information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consumers, and the degree of awareness of the goals of incoming information on the part of its recipient.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The problem of the article is connected with the processes of acquiring the phenomenon of information wars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of qualitative characteristics of the fundamental factor of the General transformation of mass consciousness in the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direction of common use and even triviality of perception of social explosions, shocks, conflicts.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The article is based on the materials of a sociological study, the participants of which were citizens of Russia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and citizens of Ukraine (students and working professionals). Methods: questionnaires and focus groups.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As a result of the research, the characteristics of the main audience segments in the sphere of formed public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opinion in relation to the information received and in General to the mass media are revealed. The main trend in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lastRenderedPageBreak/>
        <w:t>the formation of public opinion in Russia is the growth of political activity of youth groups, in particular, students,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and the growth of cautious and passive attitudes in the audience of the middle generation. Young people have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developed a potential for oppositional attitudes towards official information channels, and some groups of the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middle generation are actively switching to alternative sources of information under the influence of the younger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generation.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41"/>
          <w:lang w:val="en-US"/>
        </w:rPr>
        <w:t xml:space="preserve">Keywords: </w:t>
      </w:r>
      <w:r w:rsidRPr="00C70DCD">
        <w:rPr>
          <w:rStyle w:val="fontstyle51"/>
          <w:lang w:val="en-US"/>
        </w:rPr>
        <w:t>public opinion, mass media, information wars, propaganda.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>
        <w:rPr>
          <w:rStyle w:val="fontstyle41"/>
        </w:rPr>
        <w:t>Научная</w:t>
      </w:r>
      <w:r w:rsidRPr="00C70DCD">
        <w:rPr>
          <w:rStyle w:val="fontstyle41"/>
          <w:lang w:val="en-US"/>
        </w:rPr>
        <w:t xml:space="preserve"> </w:t>
      </w:r>
      <w:r>
        <w:rPr>
          <w:rStyle w:val="fontstyle41"/>
        </w:rPr>
        <w:t>специальность</w:t>
      </w:r>
      <w:r w:rsidRPr="00C70DCD">
        <w:rPr>
          <w:rStyle w:val="fontstyle41"/>
          <w:lang w:val="en-US"/>
        </w:rPr>
        <w:t xml:space="preserve"> </w:t>
      </w:r>
      <w:r w:rsidRPr="00C70DCD">
        <w:rPr>
          <w:rStyle w:val="fontstyle51"/>
          <w:lang w:val="en-US"/>
        </w:rPr>
        <w:t xml:space="preserve">24.00.01 – </w:t>
      </w:r>
      <w:r>
        <w:rPr>
          <w:rStyle w:val="fontstyle51"/>
        </w:rPr>
        <w:t>Теория</w:t>
      </w:r>
      <w:r w:rsidRPr="00C70DCD">
        <w:rPr>
          <w:rStyle w:val="fontstyle51"/>
          <w:lang w:val="en-US"/>
        </w:rPr>
        <w:t xml:space="preserve"> </w:t>
      </w:r>
      <w:r>
        <w:rPr>
          <w:rStyle w:val="fontstyle51"/>
        </w:rPr>
        <w:t>и</w:t>
      </w:r>
      <w:r w:rsidRPr="00C70DCD">
        <w:rPr>
          <w:rStyle w:val="fontstyle51"/>
          <w:lang w:val="en-US"/>
        </w:rPr>
        <w:t xml:space="preserve"> </w:t>
      </w:r>
      <w:r>
        <w:rPr>
          <w:rStyle w:val="fontstyle51"/>
        </w:rPr>
        <w:t>история</w:t>
      </w:r>
      <w:r w:rsidRPr="00C70DCD">
        <w:rPr>
          <w:rStyle w:val="fontstyle51"/>
          <w:lang w:val="en-US"/>
        </w:rPr>
        <w:t xml:space="preserve"> </w:t>
      </w:r>
      <w:r>
        <w:rPr>
          <w:rStyle w:val="fontstyle51"/>
        </w:rPr>
        <w:t>культуры</w:t>
      </w:r>
      <w:r w:rsidRPr="00C70DCD">
        <w:rPr>
          <w:rStyle w:val="fontstyle51"/>
          <w:lang w:val="en-US"/>
        </w:rPr>
        <w:t xml:space="preserve"> (</w:t>
      </w:r>
      <w:r>
        <w:rPr>
          <w:rStyle w:val="fontstyle51"/>
        </w:rPr>
        <w:t>культурология</w:t>
      </w:r>
      <w:r w:rsidRPr="00C70DCD">
        <w:rPr>
          <w:rStyle w:val="fontstyle51"/>
          <w:lang w:val="en-US"/>
        </w:rPr>
        <w:t>)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41"/>
          <w:lang w:val="en-US"/>
        </w:rPr>
        <w:t xml:space="preserve">DOI: </w:t>
      </w:r>
      <w:r w:rsidRPr="00C70DCD">
        <w:rPr>
          <w:rStyle w:val="fontstyle51"/>
          <w:lang w:val="en-US"/>
        </w:rPr>
        <w:t>10.31804/2542-1816-2020-4-4-97-106</w:t>
      </w:r>
    </w:p>
    <w:p w:rsidR="00C70DCD" w:rsidRPr="00C70DCD" w:rsidRDefault="00C70DCD" w:rsidP="00C70DCD">
      <w:pPr>
        <w:jc w:val="left"/>
        <w:rPr>
          <w:rStyle w:val="fontstyle11"/>
          <w:lang w:val="en-US"/>
        </w:rPr>
      </w:pPr>
      <w:r w:rsidRPr="00C70DCD">
        <w:rPr>
          <w:rStyle w:val="fontstyle01"/>
          <w:lang w:val="en-US"/>
        </w:rPr>
        <w:t>References</w:t>
      </w:r>
      <w:r w:rsidRPr="00C70DCD">
        <w:rPr>
          <w:rFonts w:ascii="HeliosC-Bold" w:hAnsi="HeliosC-Bold"/>
          <w:b/>
          <w:bCs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Brodovskaya E. V., Dombrovskaya A.YU., Pyrma R. V., Karzubov D. N., Azarov A. A. Krym i Sevastopol' v ukrainskih social'no-medijnyh informacionnyh potokah: analiz dinamiki, struktury i napravlennosti diskursov [Crimea and Sevastopol in Ukrainian social and media information flows: analysis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of the dynamics, structure and orientation of discourses] // Informacionnye vojny [Information war],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2019, № 1(49), s. 56-61.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Buzin V. N. Obobshchennyj analiz mediaprostranstva v ramkah kommunikologii [Generalized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analysis of the media space in the framework of communicology] // Kommunikologiya [Communicology], 2017. T. 5, № 6, s. 111-118.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Burzina S. A., Perova E. I. Rol' periodicheskih izdanij v formirovanii massovyh predstavlenij lyudej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v sfere mezhkul'turnyh otnoshenij Rossii i Velikobritanii [The role of periodicals in the formation of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mass representations of people in the field of intercultural relations between Russia and great Brit</w:t>
      </w:r>
      <w:r w:rsidRPr="00C70DCD">
        <w:rPr>
          <w:lang w:val="en-US"/>
        </w:rPr>
        <w:br/>
      </w:r>
      <w:r w:rsidRPr="00C70DCD">
        <w:rPr>
          <w:rStyle w:val="fontstyle31"/>
          <w:lang w:val="en-US"/>
        </w:rPr>
        <w:t>105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Набокова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Лариса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Семеновна</w:t>
      </w:r>
      <w:r w:rsidRPr="00C70DCD">
        <w:rPr>
          <w:rStyle w:val="fontstyle31"/>
          <w:lang w:val="en-US"/>
        </w:rPr>
        <w:t xml:space="preserve">, </w:t>
      </w:r>
      <w:r>
        <w:rPr>
          <w:rStyle w:val="fontstyle31"/>
        </w:rPr>
        <w:t>Краснов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Илья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Викторович</w:t>
      </w:r>
      <w:r w:rsidRPr="00C70DCD">
        <w:rPr>
          <w:rStyle w:val="fontstyle31"/>
          <w:lang w:val="en-US"/>
        </w:rPr>
        <w:t>.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Эффекты и перспективы формирования общественного мнения в условиях информационных войн современности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31"/>
        </w:rPr>
        <w:t>(по материалам социологического исследования)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11"/>
        </w:rPr>
        <w:t xml:space="preserve">ain]. </w:t>
      </w:r>
      <w:r w:rsidRPr="00C70DCD">
        <w:rPr>
          <w:rStyle w:val="fontstyle11"/>
          <w:lang w:val="en-US"/>
        </w:rPr>
        <w:t>Formirovanie obrazov Rossii i russkih v zapadnyh diskursivnyh praktikah HKH–HKHI vekov.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Materialy Mezhdunarodnoj nauchnoj konferencii. Otvetstvennyj redaktor A. E. Vorotnikova [Formation of images of Russia and Russians in Western discursive practices of the XX-XXI centuries.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Proceedings of the International scientific conference. Responsible editor A. E. Vorotnikova], 2018,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s. 21-27.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Van der Meer Toni G. L. A., Hameleers </w:t>
      </w:r>
      <w:r>
        <w:rPr>
          <w:rStyle w:val="fontstyle11"/>
        </w:rPr>
        <w:t>М</w:t>
      </w:r>
      <w:r w:rsidRPr="00C70DCD">
        <w:rPr>
          <w:rStyle w:val="fontstyle11"/>
          <w:lang w:val="en-US"/>
        </w:rPr>
        <w:t>. &amp; Kroon Anne C. (2020) Crafting Our Own Biased Media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Diets: The Effects of Confirmation, Source, and Negative Bias on Selective Attendance to Online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News, Mass Communication and Society, DOI: 10.1080/15205436.2020.1782432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Grigor'ev A.V. Izuchenie vliyaniya SMI na formirovanie obshchestvennogo mneniya v usloviyah «mezhdunarodnoj anarhii» na primere Central'noj Evropy [Study of the influence of mass media on the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formation of public opinion in the conditions of "international anarchy" on the example of Central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Europe] // Sociologiya [Sociology], 2010, № 1, s. 223-224.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Gill H. &amp; Rojas H. (2020) Chatting in a mobile chamber: effects of instant messenger use on tolerance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to political misinformation among South Korean, Asian Journal of Communication, DOI: 10.1080 /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01292986.2020.1825757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Cui K. &amp; Ji T. (2020) The interaction of evolving media structure and life-course dynamics: the changing landscape of media use in China (2005-2015), Asian Journal of Communication, DOI: 10.1080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/ 01292986.2020.1833951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Zapesockij Yu.A. Svoboda slova v kontekste gosudarstvennogo regulirovaniya SMI v Rossii [Freedom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of speech in the context of state media regulation in Russia] // Sovremennye global'nye vyzovy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i nacional'nye interesy. XV Mezhdunarodnye Lihachevskie nauchnye chteniya. Rossijskaya akademiya nauk, Kongress peterburgskoj intelligencii, Sankt-Peterburgskij gumanitarnyj universitet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profsoyuzov, Ministerstvo inostrannyh del RF. Izd-vo: Sankt-Peterburgskij gumanitarnyj universitet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profsoyuzov (Sankt-Peterburg) [Modern global challenges and national interests. XV International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Likhachev scientific readings. Russian Academy of Sciences, Congress of St. Petersburg intelligentsia, Saint Petersburg humanitarian University of trade unions, Ministry of foreign Affairs of the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Russian Federation. Publishing house: Saint Petersburg humanitarian University of trade unions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(Saint Petersburg)], 2015, s. 605-607.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Kabanova I. A. Ispol'zovanie SMI v informacionnom protivoborstve v sovremennyh vooruzhennyh konfliktah (na primere operacii NATO v YUgoslavii) [Use of mass media in information warfare in modern armed conflicts (on the example of the NATO operation in Yugoslavia)] // New Language, New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World, New Thinking. Vypusk III: Materialy III mezhdunarodnoj nauchno-prakticheskoj konferencii /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Otv. red. Koptelova I. E. [New Language, New World, New Thinking. Issue III: Proceedings of the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III international scientific and practical conference / Ed. Koptelova, I. E.] M., 2020. – 861 s., s. 536-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540.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Kermani, H. (2020) Political narrating in non-political Crisis: narrativity practices on Persian Twitter during the 2017 Kermanshah earthquake, Asian Journal of Communication, DOI: 10.1080 /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01292986.2020.1817112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Lazutkin A. Massovaya kommunikaciya v usloviyah informacionnogo protivostoyaniya [Mass communication in </w:t>
      </w:r>
      <w:r w:rsidRPr="00C70DCD">
        <w:rPr>
          <w:rStyle w:val="fontstyle11"/>
          <w:lang w:val="en-US"/>
        </w:rPr>
        <w:lastRenderedPageBreak/>
        <w:t>the context of information confrontation] // Mul'timedijnaya zhurnalistika: mediakommunikacii i mediaindustriya. Materialy II Mezhdunarodnoj nauchno-prakticheskoj konferencii. 2019. – Izdvo: Belorusskij gosudarstvennyj universitet (Minsk) [Multimedia journalism: media communications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and the media industry. Materials of the II International scientific and practical conference. 2019.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– publishing house: Belarusian state University (Minsk)], s.223-228.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Makovskij V. A. Vliyanie SMI na gosudarstvennuyu politiku [The influence of the media on public policy]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// Voprosy politologii [Political science issues], 2020, № 5(57), s. 1365-1372.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Molodezh' novoj Rossii: obraz zhizni i cennostnye prioritety: Analiticheskij doklad // Podgotovlen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v sotrudnichestve s Predstavitel'stvom Fonda im. Fridriha Eberta v Rossijskoj Federacii [Youth of</w:t>
      </w:r>
      <w:r w:rsidRPr="00C70DCD">
        <w:rPr>
          <w:lang w:val="en-US"/>
        </w:rPr>
        <w:br/>
      </w:r>
      <w:r w:rsidRPr="00C70DCD">
        <w:rPr>
          <w:rStyle w:val="fontstyle31"/>
          <w:lang w:val="en-US"/>
        </w:rPr>
        <w:t>106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Сибирский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антропологический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журнал</w:t>
      </w:r>
      <w:r w:rsidRPr="00C70DCD">
        <w:rPr>
          <w:rStyle w:val="fontstyle31"/>
          <w:lang w:val="en-US"/>
        </w:rPr>
        <w:t xml:space="preserve"> 4 / 4 (2020 12) 97-106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 w:rsidRPr="00C70DCD">
        <w:rPr>
          <w:rStyle w:val="fontstyle11"/>
          <w:lang w:val="en-US"/>
        </w:rPr>
        <w:t>the new Russia: lifestyle and value priorities: Analytical report // Prepared in cooperation With the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representative office of the Foundation. Friedrich-Ebert-Stiftung in the Russian Federation], M.,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2007. s. 68.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Moskvich Yu.N. Adaptaciya gosudarstvennyh uchrezhdenij i politiki v uskoryayushchemsya mire: stavka na intellektual'nye resheniya [Adapting of public institutions and policies in an accelerating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world: betting on smart solutions] // Sibirskij antropologicheskij zhurnal [Siberian anthropological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journal]. 2020 (3), T. 4, № 3, s. 112-120.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Myasoutov O. V. Politicheskij mif v rossijskoj molodezhnoj kul'ture: k voprosu o smyslah [Political myth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in Russian youth culture: on the question of meanings] // Sibirskij antropologicheskij zhurnal [Siberian anthropological journal]. 2020 (2), T. 4, № 2, s.140-152.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Ul'yanovskij A. V. Markery kreativnoj mediaindustrii, volny 2006-2019 godov: vyyavlenie patternov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[Markers of the creative media industry, waves of 2006-2019: identifying patterns] // Sovremennye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SMI v kontekste informacionnyh tekhnologij: sb. nauch. tr. 5-j Vseros. nauch.-prakt. konf. SPb.: SPbGUPTD [Modern media in the context of information technologies: collection of scientific works.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Tr. 5-th all-Russia. scientific.-pract. Conf. SPb.: Spbgutd], 2019.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Shklyarskaya O. Chem ukraincy otlichayutsya ot rossiyan. Fenomen ukrainskogo mentaliteta, ili Brat'ya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li ukraincy i rossiyane? [How do Ukrainians differ from Russians? The phenomenon of the Ukrainian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mentality, or are Ukrainians and Russians brothers?] // Rakurs [Angle] (2015). Available at: https://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racurs.ua/824-fenomen-ukrainskogo-mentaliteta-ili-ukraincy-i-rossiyane-siamskie-bliznecy.html [in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Yung K. G. Chelovek i ego simvoly [Man and his symbols] / K. G. YUng, M.-L. Fon Franc, Dzh. L. Henderson, I. YAkobi, A. YAffe; pod obshch. red. S. N. Sirenko. M.: Serebryanye niti, 1997. 368 s.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York Ch. &amp; Haridakis P. (2020) Exploring Genetic Contributions to News Use Motives and Frequency of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News Consumption: A Study of Identical and Fraternal Twins, Mass Communication and Society,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DOI: 10.1080/15205436.2020.1759096</w:t>
      </w:r>
    </w:p>
    <w:p w:rsidR="00C70DCD" w:rsidRPr="00C70DCD" w:rsidRDefault="00C70DCD" w:rsidP="00C70DCD">
      <w:pPr>
        <w:jc w:val="left"/>
        <w:rPr>
          <w:rStyle w:val="fontstyle11"/>
          <w:lang w:val="en-US"/>
        </w:rPr>
      </w:pPr>
    </w:p>
    <w:p w:rsidR="00C70DCD" w:rsidRDefault="00C70DCD" w:rsidP="00C70DCD">
      <w:pPr>
        <w:jc w:val="left"/>
        <w:rPr>
          <w:rStyle w:val="fontstyle51"/>
          <w:lang w:val="en-US"/>
        </w:rPr>
      </w:pPr>
      <w:r>
        <w:rPr>
          <w:rStyle w:val="fontstyle01"/>
        </w:rPr>
        <w:t>УДК 130.2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БАЗОВЫЕ МЫСЛИТЕЛИ, ИДЕИ,</w:t>
      </w:r>
      <w:r>
        <w:rPr>
          <w:rFonts w:ascii="HeliosC-Bold" w:hAnsi="HeliosC-Bold"/>
          <w:b/>
          <w:bCs/>
          <w:color w:val="242021"/>
          <w:szCs w:val="28"/>
        </w:rPr>
        <w:br/>
      </w:r>
      <w:r>
        <w:rPr>
          <w:rStyle w:val="fontstyle21"/>
        </w:rPr>
        <w:t>ШКОЛЫ СТРУКТУРАЛИЗМА</w:t>
      </w:r>
      <w:r>
        <w:rPr>
          <w:rFonts w:ascii="HeliosC-Bold" w:hAnsi="HeliosC-Bold"/>
          <w:b/>
          <w:bCs/>
          <w:color w:val="242021"/>
          <w:szCs w:val="28"/>
        </w:rPr>
        <w:br/>
      </w:r>
      <w:r>
        <w:rPr>
          <w:rStyle w:val="fontstyle21"/>
          <w:sz w:val="22"/>
        </w:rPr>
        <w:t>Лужанский Сергей Викторович</w:t>
      </w:r>
      <w:r>
        <w:rPr>
          <w:rStyle w:val="fontstyle21"/>
          <w:sz w:val="14"/>
          <w:szCs w:val="14"/>
        </w:rPr>
        <w:t>1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настоящей статье рассматривается структурализм, как общая теория культуры и методология культурных исследований, исходящая из принципа, что элементы человеческой культуры должны быть поняты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путём их отношения к более широкой системе. Показана его основная задача, которая состоит в выявлении структур, лежащих в основе того, что люди чувствуют, думают, воспринимают и делают. Раскрыты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основные периоды развития французского структурализма в 60-е годы. На примерах различных школ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структурализма: Женевская школа, Копенгагенский лингвистический кружок, Пражская школа, американское направление – рассматриваются основные идеи и базовые исследователи школы структурализма,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их работы, которые оказали влияние на развитие всей европейской и мировой гуманитарной мысли. Проведена оценка структурализма в работах ученых, которые рассматривают структурализм «со стороны».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Особое внимание уделяется термину «структурализм» в работах Леви-Стросса; исследованию литературоведческого поворота в структурализме Ролана Барта; идеям работы Жака Лакан – французского психоаналитика, создателя оригинальной версии фрейдизма. В его творчестве сплелись воедино достижения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лингвистики XX века, философии и психологии. Предлагается взглянуть на Лакана как на самобытного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философа, продолжающего основные и идейные линии западноевропейской мысли.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Раскрытием принципа социально-исторической обусловленности предпосылок научного познания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выступает и концепция «археологического» знания» Мишеля Фуко. Работа М. Фуко «Слова и вещи» заключается в прослеживании параллельной истории трех областей знания, оформившихся к началу XIX в.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филологию, политическую экономию и биологию с сохранением акцента на структурализме.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 xml:space="preserve">В заключение статьи автор приходит к выводу, что структурализм является способом теоретизирования и научным методом, влиятельным во множестве дисциплин: философии, социальной теории, лингвистике, литературной </w:t>
      </w:r>
      <w:r>
        <w:rPr>
          <w:rStyle w:val="fontstyle51"/>
        </w:rPr>
        <w:lastRenderedPageBreak/>
        <w:t>критике, культурологии, психоанализе, теории идей, философии науки, антропологии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 других. Структуралистский метод вводит, во-первых, саму идею внутренней структуры, или логики, позволяющую организовать и классифицировать материал способами в ином случае невозможными. Такая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организация позволяет по-новому взглянуть на многие факты и выявить «механизмы» функционирования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 развития многих явлений культуры.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Леви-Стросс, Лакан, Барт, Фуко, структурализм.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21"/>
        </w:rPr>
        <w:t>BASIC THINKERS, IDEAS, SCHOOLS</w:t>
      </w:r>
      <w:r>
        <w:rPr>
          <w:rFonts w:ascii="HeliosC-Bold" w:hAnsi="HeliosC-Bold"/>
          <w:b/>
          <w:bCs/>
          <w:color w:val="242021"/>
          <w:szCs w:val="28"/>
        </w:rPr>
        <w:br/>
      </w:r>
      <w:r>
        <w:rPr>
          <w:rStyle w:val="fontstyle21"/>
        </w:rPr>
        <w:t>OF STRUCTURALISM</w:t>
      </w:r>
      <w:r>
        <w:rPr>
          <w:rFonts w:ascii="HeliosC-Bold" w:hAnsi="HeliosC-Bold"/>
          <w:b/>
          <w:bCs/>
          <w:color w:val="242021"/>
          <w:szCs w:val="28"/>
        </w:rPr>
        <w:br/>
      </w:r>
      <w:r>
        <w:rPr>
          <w:rStyle w:val="fontstyle01"/>
          <w:sz w:val="12"/>
          <w:szCs w:val="12"/>
        </w:rPr>
        <w:t xml:space="preserve">1 </w:t>
      </w:r>
      <w:r>
        <w:rPr>
          <w:rStyle w:val="fontstyle01"/>
          <w:sz w:val="16"/>
          <w:szCs w:val="16"/>
        </w:rPr>
        <w:t xml:space="preserve">© Luzhanskij S. V., 2020. </w:t>
      </w:r>
      <w:r w:rsidRPr="00C70DCD">
        <w:rPr>
          <w:rStyle w:val="fontstyle01"/>
          <w:sz w:val="16"/>
          <w:szCs w:val="16"/>
          <w:lang w:val="en-US"/>
        </w:rPr>
        <w:t>Corresponding author E-mail: turbotur@mail.ru</w:t>
      </w:r>
      <w:r w:rsidRPr="00C70DCD">
        <w:rPr>
          <w:rFonts w:ascii="HeliosLightC" w:hAnsi="HeliosLightC"/>
          <w:color w:val="242021"/>
          <w:sz w:val="16"/>
          <w:szCs w:val="16"/>
          <w:lang w:val="en-US"/>
        </w:rPr>
        <w:br/>
      </w:r>
      <w:r w:rsidRPr="00C70DCD">
        <w:rPr>
          <w:rStyle w:val="fontstyle01"/>
          <w:sz w:val="16"/>
          <w:szCs w:val="16"/>
          <w:lang w:val="en-US"/>
        </w:rPr>
        <w:t>© Siberian Journal of Anthropology. All rights reserved</w:t>
      </w:r>
      <w:r w:rsidRPr="00C70DCD">
        <w:rPr>
          <w:lang w:val="en-US"/>
        </w:rPr>
        <w:br/>
      </w:r>
      <w:r w:rsidRPr="00C70DCD">
        <w:rPr>
          <w:rStyle w:val="fontstyle31"/>
          <w:color w:val="818284"/>
          <w:sz w:val="16"/>
          <w:szCs w:val="16"/>
          <w:lang w:val="en-US"/>
        </w:rPr>
        <w:t>108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  <w:color w:val="818284"/>
          <w:sz w:val="16"/>
          <w:szCs w:val="16"/>
        </w:rPr>
        <w:t>Сибирский</w:t>
      </w:r>
      <w:r w:rsidRPr="00C70DCD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антропологический</w:t>
      </w:r>
      <w:r w:rsidRPr="00C70DCD">
        <w:rPr>
          <w:rStyle w:val="fontstyle31"/>
          <w:color w:val="818284"/>
          <w:sz w:val="16"/>
          <w:szCs w:val="16"/>
          <w:lang w:val="en-US"/>
        </w:rPr>
        <w:t xml:space="preserve"> </w:t>
      </w:r>
      <w:r>
        <w:rPr>
          <w:rStyle w:val="fontstyle31"/>
          <w:color w:val="818284"/>
          <w:sz w:val="16"/>
          <w:szCs w:val="16"/>
        </w:rPr>
        <w:t>журнал</w:t>
      </w:r>
      <w:r w:rsidRPr="00C70DCD">
        <w:rPr>
          <w:rStyle w:val="fontstyle31"/>
          <w:color w:val="818284"/>
          <w:sz w:val="16"/>
          <w:szCs w:val="16"/>
          <w:lang w:val="en-US"/>
        </w:rPr>
        <w:t xml:space="preserve"> 4 / 4 (2020 12) 107-126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 w:rsidRPr="00C70DCD">
        <w:rPr>
          <w:rStyle w:val="fontstyle21"/>
          <w:sz w:val="22"/>
          <w:lang w:val="en-US"/>
        </w:rPr>
        <w:t>Luzhanskij Sergej Viktorovich</w:t>
      </w:r>
      <w:r w:rsidRPr="00C70DCD">
        <w:rPr>
          <w:rStyle w:val="fontstyle21"/>
          <w:sz w:val="14"/>
          <w:szCs w:val="14"/>
          <w:lang w:val="en-US"/>
        </w:rPr>
        <w:t>1</w:t>
      </w:r>
      <w:r w:rsidRPr="00C70DCD">
        <w:rPr>
          <w:rFonts w:ascii="HeliosC-Bold" w:hAnsi="HeliosC-Bold"/>
          <w:b/>
          <w:bCs/>
          <w:color w:val="242021"/>
          <w:sz w:val="14"/>
          <w:szCs w:val="14"/>
          <w:lang w:val="en-US"/>
        </w:rPr>
        <w:br/>
      </w:r>
      <w:r w:rsidRPr="00C70DCD">
        <w:rPr>
          <w:rStyle w:val="fontstyle31"/>
          <w:lang w:val="en-US"/>
        </w:rPr>
        <w:t>Siberian Federal University</w:t>
      </w:r>
      <w:r w:rsidRPr="00C70DCD">
        <w:rPr>
          <w:rFonts w:ascii="HeliosC" w:hAnsi="HeliosC"/>
          <w:color w:val="242021"/>
          <w:sz w:val="20"/>
          <w:szCs w:val="20"/>
          <w:lang w:val="en-US"/>
        </w:rPr>
        <w:br/>
      </w:r>
      <w:r w:rsidRPr="00C70DCD">
        <w:rPr>
          <w:rStyle w:val="fontstyle41"/>
          <w:lang w:val="en-US"/>
        </w:rPr>
        <w:t>Abstract</w:t>
      </w:r>
      <w:r w:rsidRPr="00C70DCD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This article examines structuralism as a general theory of culture and a methodology of cultural research,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based on the principle that the elements of human culture should be understood through their relationship to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a wider system. Shown is its main task, which is to identify the structures that underlie what people feel, think,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perceive and do. The main periods of development of French structuralism in the 60s are revealed. Using the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examples of various schools of structuralism: the Geneva School, the Copenhagen Linguistic Circle, the Prague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School, the American direction – the main ideas and basic researchers of the school of structuralism, their work,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which influenced the development of the entire European and world humanitarian thought, are considered. The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assessment of structuralism is carried out in the works of scientists who consider structuralism "from the outside".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Particular attention is paid to the term "structuralism" in the works of Levy – Strauss; the study of the literary turn in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the structuralism of Roland Barthes; ideas of the work of Jacques Lacan – French psychoanalyst, creator of the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original version of Freudianism. In his work, the achievements of linguistics of the 20th century, philosophy and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psychology were intertwined. It is proposed to look at Lacan as an original philosopher who continues the main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and ideological lines of Western European thought.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The concept of "archaeological" knowledge "by Michel Foucault also reveals the principle of socio-historical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conditioning of the prerequisites for scientific knowledge. M. Foucault's work "Words and Things" – consists in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tracing the parallel history of three areas of knowledge that took shape by the beginning of the 19th century.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philology, political economy and biology, while maintaining an emphasis on structuralism.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In conclusion of the article, the author comes to the conclusion that structuralism is a way of theorizing and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a scientific method influential in many disciplines: philosophy, social theory, linguistics, literary criticism, cultural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studies, psychoanalysis, theory of ideas, philosophy of science, anthropology and others. The structuralist method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introduces, first, the very idea of internal structure, or logic, which allows you to organize and classify material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in ways otherwise impossible. Such an organization allows us to take a fresh look at many facts and reveal the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51"/>
          <w:lang w:val="en-US"/>
        </w:rPr>
        <w:t>"mechanisms" of the functioning and development of many cultural phenomena.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41"/>
          <w:lang w:val="en-US"/>
        </w:rPr>
        <w:t xml:space="preserve">Keywords: </w:t>
      </w:r>
      <w:r w:rsidRPr="00C70DCD">
        <w:rPr>
          <w:rStyle w:val="fontstyle51"/>
          <w:lang w:val="en-US"/>
        </w:rPr>
        <w:t>Levi-Strauss, Lacan, Barthes, Foucault, structuralism.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>
        <w:rPr>
          <w:rStyle w:val="fontstyle41"/>
        </w:rPr>
        <w:t>Научная</w:t>
      </w:r>
      <w:r w:rsidRPr="00C70DCD">
        <w:rPr>
          <w:rStyle w:val="fontstyle41"/>
          <w:lang w:val="en-US"/>
        </w:rPr>
        <w:t xml:space="preserve"> </w:t>
      </w:r>
      <w:r>
        <w:rPr>
          <w:rStyle w:val="fontstyle41"/>
        </w:rPr>
        <w:t>специальность</w:t>
      </w:r>
      <w:r w:rsidRPr="00C70DCD">
        <w:rPr>
          <w:rStyle w:val="fontstyle41"/>
          <w:lang w:val="en-US"/>
        </w:rPr>
        <w:t xml:space="preserve">: </w:t>
      </w:r>
      <w:r w:rsidRPr="00C70DCD">
        <w:rPr>
          <w:rStyle w:val="fontstyle51"/>
          <w:lang w:val="en-US"/>
        </w:rPr>
        <w:t xml:space="preserve">24.00.01 – </w:t>
      </w:r>
      <w:r>
        <w:rPr>
          <w:rStyle w:val="fontstyle51"/>
        </w:rPr>
        <w:t>Теория</w:t>
      </w:r>
      <w:r w:rsidRPr="00C70DCD">
        <w:rPr>
          <w:rStyle w:val="fontstyle51"/>
          <w:lang w:val="en-US"/>
        </w:rPr>
        <w:t xml:space="preserve"> </w:t>
      </w:r>
      <w:r>
        <w:rPr>
          <w:rStyle w:val="fontstyle51"/>
        </w:rPr>
        <w:t>и</w:t>
      </w:r>
      <w:r w:rsidRPr="00C70DCD">
        <w:rPr>
          <w:rStyle w:val="fontstyle51"/>
          <w:lang w:val="en-US"/>
        </w:rPr>
        <w:t xml:space="preserve"> </w:t>
      </w:r>
      <w:r>
        <w:rPr>
          <w:rStyle w:val="fontstyle51"/>
        </w:rPr>
        <w:t>история</w:t>
      </w:r>
      <w:r w:rsidRPr="00C70DCD">
        <w:rPr>
          <w:rStyle w:val="fontstyle51"/>
          <w:lang w:val="en-US"/>
        </w:rPr>
        <w:t xml:space="preserve"> </w:t>
      </w:r>
      <w:r>
        <w:rPr>
          <w:rStyle w:val="fontstyle51"/>
        </w:rPr>
        <w:t>культуры</w:t>
      </w:r>
      <w:r w:rsidRPr="00C70DCD">
        <w:rPr>
          <w:rStyle w:val="fontstyle51"/>
          <w:lang w:val="en-US"/>
        </w:rPr>
        <w:t xml:space="preserve"> (</w:t>
      </w:r>
      <w:r>
        <w:rPr>
          <w:rStyle w:val="fontstyle51"/>
        </w:rPr>
        <w:t>философские</w:t>
      </w:r>
      <w:r w:rsidRPr="00C70DCD">
        <w:rPr>
          <w:rStyle w:val="fontstyle51"/>
          <w:lang w:val="en-US"/>
        </w:rPr>
        <w:t xml:space="preserve"> </w:t>
      </w:r>
      <w:r>
        <w:rPr>
          <w:rStyle w:val="fontstyle51"/>
        </w:rPr>
        <w:t>науки</w:t>
      </w:r>
      <w:r w:rsidRPr="00C70DCD">
        <w:rPr>
          <w:rStyle w:val="fontstyle51"/>
          <w:lang w:val="en-US"/>
        </w:rPr>
        <w:t>)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41"/>
          <w:lang w:val="en-US"/>
        </w:rPr>
        <w:t xml:space="preserve">DOI: </w:t>
      </w:r>
      <w:r w:rsidRPr="00C70DCD">
        <w:rPr>
          <w:rStyle w:val="fontstyle51"/>
          <w:lang w:val="en-US"/>
        </w:rPr>
        <w:t>10.31804/2542-1816-2020-4-4-107-126</w:t>
      </w:r>
    </w:p>
    <w:p w:rsidR="00C70DCD" w:rsidRDefault="00C70DCD" w:rsidP="00C70DCD">
      <w:pPr>
        <w:rPr>
          <w:rStyle w:val="fontstyle51"/>
          <w:lang w:val="en-US"/>
        </w:rPr>
      </w:pPr>
    </w:p>
    <w:p w:rsidR="00C70DCD" w:rsidRDefault="00C70DCD" w:rsidP="00C70DCD">
      <w:pPr>
        <w:jc w:val="left"/>
        <w:rPr>
          <w:rStyle w:val="fontstyle11"/>
        </w:rPr>
      </w:pPr>
      <w:r w:rsidRPr="00C70DCD">
        <w:rPr>
          <w:rStyle w:val="fontstyle01"/>
          <w:lang w:val="en-US"/>
        </w:rPr>
        <w:t>References</w:t>
      </w:r>
      <w:r w:rsidRPr="00C70DCD">
        <w:rPr>
          <w:rFonts w:ascii="HeliosC-Bold" w:hAnsi="HeliosC-Bold"/>
          <w:b/>
          <w:bCs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Avtonomova N. S. Lakan, Zhak [Lacan, Jacques] // Novaya filosofskaya entsiklopediya / In-t filosofii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RAN; M.: Mysl', 2010.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Avtonomova N. S. Lakan: vozrozhdenie ili konets psikhoanaliza? [Lacan: revival or end of psychoanalysis?]// Besso-znatel'noe. Priroda. Funktsii. Metody issledovaniya. – T. IV. – Tbilisi: «Metsniereba»,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1985. – S. 115-128.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Avtonomova N. S. O nekotorykh filosofsko-metodologicheskikh problemakh psikholog-icheskoi kontseptsii Zhaka Lakana [On some philosophical and methodological problems of the psychological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concept of Jacques Lacan]// Bessoznatel'noe. Priro-da. Funktsii. Metody issledovaniya. – T. I. –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Tbilisi: «Metsniereba», 1978. – S. 418-125.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Avtonomova N. S. Psikhoanaliticheskaya kontseptsiya Zhaka Lakana [The psychoanalytic concept of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Jacques Lacan] // Voprosy filosofii. – 1973. – № 11. – S. 143-150.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Avtonomova N. S. Strukturalistskii psikhoanaliz Zh. Lakana [Structuralist psychoanalysis by J. Lacan] //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Frantsuzskaya filosofiya segodnya. M., 1989. – S. 65-87. [In Russian]</w:t>
      </w:r>
      <w:r w:rsidRPr="00C70DCD">
        <w:rPr>
          <w:lang w:val="en-US"/>
        </w:rPr>
        <w:br/>
      </w:r>
      <w:r w:rsidRPr="00C70DCD">
        <w:rPr>
          <w:rStyle w:val="fontstyle31"/>
          <w:lang w:val="en-US"/>
        </w:rPr>
        <w:t>125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Лужанский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Сергей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Викторович</w:t>
      </w:r>
      <w:r w:rsidRPr="00C70DCD">
        <w:rPr>
          <w:rStyle w:val="fontstyle31"/>
          <w:lang w:val="en-US"/>
        </w:rPr>
        <w:t>.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Базовые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мыслители</w:t>
      </w:r>
      <w:r w:rsidRPr="00C70DCD">
        <w:rPr>
          <w:rStyle w:val="fontstyle31"/>
          <w:lang w:val="en-US"/>
        </w:rPr>
        <w:t xml:space="preserve">, </w:t>
      </w:r>
      <w:r>
        <w:rPr>
          <w:rStyle w:val="fontstyle31"/>
        </w:rPr>
        <w:t>идеи</w:t>
      </w:r>
      <w:r w:rsidRPr="00C70DCD">
        <w:rPr>
          <w:rStyle w:val="fontstyle31"/>
          <w:lang w:val="en-US"/>
        </w:rPr>
        <w:t xml:space="preserve">, </w:t>
      </w:r>
      <w:r>
        <w:rPr>
          <w:rStyle w:val="fontstyle31"/>
        </w:rPr>
        <w:t>школы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структурализма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 w:rsidRPr="00C70DCD">
        <w:rPr>
          <w:rStyle w:val="fontstyle11"/>
          <w:lang w:val="en-US"/>
        </w:rPr>
        <w:t>Avtonomova N. S. Filosofskie problemy strukturnogo analiza v guma-nitarnykh naukakh. (Kriticheskii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ocherk kontseptsii frantsuzskogo struktu-ralizma) [Philosophical problems of structural analysis in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the humanities. (A critical sketch of the concepts of French structur-alism)]. M., 1977. – S. 144-158.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Azarova Yu. O. Lakan, topologiya i stsena psikhoanaliza: nauchno-analiticheskii obzor. [Lacan, topology and the scene of psychoanalysis: a scientific analytical review.] – Khar'kov: Khar'kovskii natsional'nyi universitet im. V. N. Karazina, 2018. – 60 s. –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lastRenderedPageBreak/>
        <w:t>Bart R. Strukturalizm kak deyatel'nost'[Structuralism as an activity]// Bart R. Izbrannye raboty. Semiotika. Poetika. M., 1989. S. 254.).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Benvenuto S. Mechta Lakana. [Lacan's dream.] – SPb.: «Aleteiya», 2006. – (Seriya «Lakanovskie tetradi»).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Bessoznatel'noe: ego otkrytie, ego proyavleniya. Ot Freida k Lakanu. [The unconscious: its discovery, its manifestations. From Freud to Lacan.] (Kollokvium Moskovskogo kruga). M., 1992.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Volkov V. V. "Sledovanie pravilu" kak sotsiologicheskaya problema. ["Following the rule" as a sociological problem.] // Sotsiologicheskii zhurnal. 1998. N 3/4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Giddens E. Devyat' tezisov o budushchem sotsiologii [Nine theses on the future of sociol-ogy]/ Per.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 angl. E. V. Yakimovoi // THESIS. T. 1. Vyp. 1. 1993.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Giddens E. Modern i samoidentichnost' [Modernity and self-identity]/ Ref. E. V. Ya-kimovoi // Sovre-mennaya teoreticheskaya sotsiologiya: Entoni Giddens. Referativnyi sbornik / Pod red. Yu.A. Kimeleva.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Seriya "Sotsiologiya". M.: INION RAN, 1995.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Giddens E. Posledstviya moderna [Consequences of modernity]/ Ref. N. L. Polyakovoi // Sovremennaya teoreticheskaya sotsiologiya: Entoni Giddens. Referativnyi sbornik / Pod red. Yu.A. Kimeleva.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Seriya "Sotsiologiya". M.: INION RAN, 1995.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D'yakov A. V. Zhak Lakan: figura filosofa. [Jacques Lacan: the figure of a philosopher.]– M.: Territoriya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budushchego, 2010. – 558 s. – (Universitetskaya biblioteka Aleksandra Pogorel'skogo. Seriya Filosofiya).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Zhizhek S. Vozvyshennyi ob"ekt ideologii. [Sublime object of ideology.] M., 1999.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Il'in I. Lakanovskoe oznachayushchee v kontekste sotsial'no-prostranstvennoi transfor-matsii kapitalizma [Lacanian signifier in the context of the social-spatial transformation of capitalism] // Filosofskaya mysl'. – 2015. – № 6. – S. 135-173.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Kleman K. B., P. Bryuno, L. Sev. Marksistskaya kritika psikhoanaliza [Marxist criticism of psychoanalysis]/ M.: "Progress", 1976. – S. 135-155.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Kachalov P. Lakan: zabluzhdenie tekh, kto ne schitaet sebya obmanutym. [Lacan: delusion of those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who do not consider themselves deceived]– «Logos», 1992, № 3.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Kosikov G. K. Ot strukturalizma k poststrukturalizmu: (Problemy metodologii). [From structuralism to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poststructuralism: (Problems of methodology)] – M.: Rudomino, 1998. – 191 s.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Kristeva Yu. Izbrannye trudy: Razrushenie poetiki. [Selected works: The destruction of poetics]. M.: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ROSSPEN, 2004. S. 298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Lakan Zh. Seminary. Kniga 3. Psikhozy (1955-1956). [Seminars. Book 3. Psychoses (1955-1956)]. M.: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Izdatel'stvo «Gnozis», Izdatel'stvo «Logos». 2014. S. 137.[In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Lakan Zh. O bessmyslitse i strukture Boga. Metafizicheskie issledovaniya. [About the nonsense and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structure of God. Metaphysical research.]. Vyp. 14. SPb.: izd-vo Sankt-Peterburgskogo filosofskogo obshchestva,«Aleteiya», 2000, s. 218-231.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Lakan i kosmos [Lacan and space] (V.Riskov, V.Mazin, A.Chernoglazov, A.Yuran). – SPb.: «Aleteiya»,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2006. – (Seriya «Lakanovskie tetradi»).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Lakanovskii psikhoanaliz. [Lacanian psychoanalysis]// Moskovskii psikhoterapevticheskii zhurnal :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Spetsial'nyi vypusk. – M.: MGPPU , 2004. – № 3. [In Russian]</w:t>
      </w:r>
      <w:r w:rsidRPr="00C70DCD">
        <w:rPr>
          <w:lang w:val="en-US"/>
        </w:rPr>
        <w:br/>
      </w:r>
      <w:r w:rsidRPr="00C70DCD">
        <w:rPr>
          <w:rStyle w:val="fontstyle31"/>
          <w:lang w:val="en-US"/>
        </w:rPr>
        <w:t>126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Сибирский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антропологический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журнал</w:t>
      </w:r>
      <w:r w:rsidRPr="00C70DCD">
        <w:rPr>
          <w:rStyle w:val="fontstyle31"/>
          <w:lang w:val="en-US"/>
        </w:rPr>
        <w:t xml:space="preserve"> 4 / 4 (2020 12) 107-126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 w:rsidRPr="00C70DCD">
        <w:rPr>
          <w:rStyle w:val="fontstyle11"/>
          <w:lang w:val="en-US"/>
        </w:rPr>
        <w:t>Mazin V. «Lakan».[Lacan]//Sovremennaya zapadnaya filosofiya. Entsiklopediche-skii slovar'/Pod red.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O. Kheffe, V. S. Malakhova, V. P. Filatova pri uchastii T. A. Dmitrieva. In-t filosofii. – M.: Kul'turnaya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revolyutsiya, 2009. – S.282-283.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Mazin V. Vvedenie v Lakana. [An introduction to Lacan.] – M.: Pragmatika kul'tury, 2004. Nezhin: «Aspekt-Poligraf», 2010. Izdanie vtoroe dopolnennoe.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Mazin V. Paranoiya: Shreber – Freid – Lakan. [Paranoia: Schreber – Freud – Lacan] – SPb.: Skifiya-Print, 2009.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Mazin V. Stadiya zerkala Zhaka Lakana. [Jacques Lacan's mirror stage] – SPb.: «Aleteiya», 2005. –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(Seriya «Lakanovskie tetradi»).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Mulud N. Sovremennyi strukturalizm . Razmyshleniya o metode i filosofii tochnykh nauk. [Modern structuralism. Reflections on the method and philosophy of the exact sci-ences] M., 1973.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Nikolova M. Osnovnye filosofskie problemy frantsuzskogo strukturalizma. [The main philosophical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problems of French structuralism] M., 1975.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O bessmyslitse i strukture Boga [On the nonsense and structure of God] (per. s fr. A. K. Chernoglazova) // Meta-fizicheskie issledovaniya. Vyp. 14. Status inogo. SPb.: Iz-datel'stvo Sankt-Peterburgskogo filosofskogo obshchestva, izdatel'stvo "Aleteiya", 2000. S. 218-231.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Popova N. G. Frantsuzskii postfreidizm. Kriticheskii analiz. [French post-freudianism. Critical analysis.] – M.: "Vysshaya shkola", 1986. – S. 72-83.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Rzhevskaya N. Neoformalisticheskie tendentsii v sovremennoi frantsuz-skoi kritike (gruppa «Tel' kel'»)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[Neo Formalist Trends in Contemporary French Criticism (Tel Qel Group)] – V kn.: Neoavangardistskie techeniya v </w:t>
      </w:r>
      <w:r w:rsidRPr="00C70DCD">
        <w:rPr>
          <w:rStyle w:val="fontstyle11"/>
          <w:lang w:val="en-US"/>
        </w:rPr>
        <w:lastRenderedPageBreak/>
        <w:t>zarubezhnoi literature 1950– 1960 gg. M., 1973.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Sossyur F. de. Kurs obshchei lingvistiki. [General linguistics course]M., 2004. S. 35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Filippov L. I. Printsipy i protivorechiya strukturnogo psikhoanaliza Zh. Lakana. [ Principles and contradictions of structural psychoanalysis by J. Lacan]// Bessoznatel'noe. Priroda. Funktsii. Metody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issledovaniya. – T. I. – Tbilisi: «Metsniereba», 1978. – S. 120-137.[In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Filippov L. I. Strukturnyi psikhoanaliz Zh. Lakana i sub"ekt tvorchestva v strukturnom literaturovedenii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[Structural psychoanalysis by J. Lacan and the subject of creativity in structural literary criticism]//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Teorii, shkoly, kontseptsii. – M., 1975. – S. 36-65. [In Rus-sian]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Frantsuzskaya filosofiya segodnya : Analiz nemarksistskikh kontseptsii [Analysis of non-marxist concepts]/ [M. N. Gretskii, N. S. Avtonomova, L. I. Filippov i dr.]; Otv. red. I. S. Vdovina; AN SSSR, In-t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filosofii. – M. : Nauka, 1989.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Erikson E. Identichnost': yunost' i krizis[Identity: adolescence and crisis]. </w:t>
      </w:r>
      <w:r>
        <w:rPr>
          <w:rStyle w:val="fontstyle11"/>
        </w:rPr>
        <w:t>M.: Progress, 1996.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11"/>
        </w:rPr>
        <w:t>[In Russian]</w:t>
      </w:r>
    </w:p>
    <w:p w:rsidR="00C70DCD" w:rsidRDefault="00C70DCD" w:rsidP="00C70DCD">
      <w:pPr>
        <w:rPr>
          <w:lang w:val="en-US"/>
        </w:rPr>
      </w:pPr>
    </w:p>
    <w:p w:rsidR="00C70DCD" w:rsidRPr="00C70DCD" w:rsidRDefault="00C70DCD" w:rsidP="00C70DCD">
      <w:r w:rsidRPr="00C70DCD">
        <w:t>УДК: 008</w:t>
      </w:r>
    </w:p>
    <w:p w:rsidR="00C70DCD" w:rsidRPr="00C70DCD" w:rsidRDefault="00C70DCD" w:rsidP="00C70DCD">
      <w:r w:rsidRPr="00C70DCD">
        <w:t>ОПРЕДЕЛЕНИЕ КУЛЬТУРНОГО СОДЕРЖАНИЯ</w:t>
      </w:r>
    </w:p>
    <w:p w:rsidR="00C70DCD" w:rsidRPr="00C70DCD" w:rsidRDefault="00C70DCD" w:rsidP="00C70DCD">
      <w:r w:rsidRPr="00C70DCD">
        <w:t>ЯЗЫКА В РАБОТЕ Л. ВАЙСГЕРБЕРА «РОДНОЙ</w:t>
      </w:r>
    </w:p>
    <w:p w:rsidR="00C70DCD" w:rsidRPr="00C70DCD" w:rsidRDefault="00C70DCD" w:rsidP="00C70DCD">
      <w:r w:rsidRPr="00C70DCD">
        <w:t>ЯЗЫК И ФОРМИРОВАНИЕ ДУХА»</w:t>
      </w:r>
    </w:p>
    <w:p w:rsidR="00C70DCD" w:rsidRPr="00C70DCD" w:rsidRDefault="00C70DCD" w:rsidP="00C70DCD">
      <w:r w:rsidRPr="00C70DCD">
        <w:t>Ртищева Оксана Владимировна1</w:t>
      </w:r>
    </w:p>
    <w:p w:rsidR="00C70DCD" w:rsidRPr="00C70DCD" w:rsidRDefault="00C70DCD" w:rsidP="00C70DCD">
      <w:r w:rsidRPr="00C70DCD">
        <w:t>Астахов Олег Юрьевич1</w:t>
      </w:r>
    </w:p>
    <w:p w:rsidR="00C70DCD" w:rsidRPr="00C70DCD" w:rsidRDefault="00C70DCD" w:rsidP="00C70DCD">
      <w:r w:rsidRPr="00C70DCD">
        <w:t>Миненко Геннадий Николаевич1</w:t>
      </w:r>
    </w:p>
    <w:p w:rsidR="00C70DCD" w:rsidRPr="00C70DCD" w:rsidRDefault="00C70DCD" w:rsidP="00C70DCD">
      <w:r w:rsidRPr="00C70DCD">
        <w:t>Кемеровский государственный</w:t>
      </w:r>
    </w:p>
    <w:p w:rsidR="00C70DCD" w:rsidRPr="00C70DCD" w:rsidRDefault="00C70DCD" w:rsidP="00C70DCD">
      <w:r w:rsidRPr="00C70DCD">
        <w:t>институт культуры</w:t>
      </w:r>
    </w:p>
    <w:p w:rsidR="00C70DCD" w:rsidRPr="00C70DCD" w:rsidRDefault="00C70DCD" w:rsidP="00C70DCD">
      <w:r w:rsidRPr="00C70DCD">
        <w:t>Аннотация</w:t>
      </w:r>
    </w:p>
    <w:p w:rsidR="00C70DCD" w:rsidRPr="00C70DCD" w:rsidRDefault="00C70DCD" w:rsidP="00C70DCD">
      <w:r w:rsidRPr="00C70DCD">
        <w:t>В статье рассматриваются вопросы соотношения языковой и культурной реальности сквозь призму</w:t>
      </w:r>
    </w:p>
    <w:p w:rsidR="00C70DCD" w:rsidRPr="00C70DCD" w:rsidRDefault="00C70DCD" w:rsidP="00C70DCD">
      <w:r w:rsidRPr="00C70DCD">
        <w:t>развитие идей неогумбольдтианства, в частности, анализируется работа Л. Вайсгербера «Родной язык</w:t>
      </w:r>
    </w:p>
    <w:p w:rsidR="00C70DCD" w:rsidRPr="00C70DCD" w:rsidRDefault="00C70DCD" w:rsidP="00C70DCD">
      <w:r w:rsidRPr="00C70DCD">
        <w:t>и формирование духа» (1929). Выступая в качестве последователя идей В. фон Гумбольдта, немецкий</w:t>
      </w:r>
    </w:p>
    <w:p w:rsidR="00C70DCD" w:rsidRPr="00C70DCD" w:rsidRDefault="00C70DCD" w:rsidP="00C70DCD">
      <w:r w:rsidRPr="00C70DCD">
        <w:t>исследователь рассуждает о связи культуры и языка, которая реализуется посредству осуществления</w:t>
      </w:r>
    </w:p>
    <w:p w:rsidR="00C70DCD" w:rsidRPr="00C70DCD" w:rsidRDefault="00C70DCD" w:rsidP="00C70DCD">
      <w:r w:rsidRPr="00C70DCD">
        <w:t>мыслительной активности. В связи с этим Л. Вайсгербер рассматривает языковое мышление в качестве</w:t>
      </w:r>
    </w:p>
    <w:p w:rsidR="00C70DCD" w:rsidRPr="00C70DCD" w:rsidRDefault="00C70DCD" w:rsidP="00C70DCD">
      <w:r w:rsidRPr="00C70DCD">
        <w:t>живого языкотворческого организма.</w:t>
      </w:r>
    </w:p>
    <w:p w:rsidR="00C70DCD" w:rsidRPr="00C70DCD" w:rsidRDefault="00C70DCD" w:rsidP="00C70DCD">
      <w:r w:rsidRPr="00C70DCD">
        <w:t>Исследователь отмечает, что в языковом организме реализуются не только очевидный (понятийный),</w:t>
      </w:r>
    </w:p>
    <w:p w:rsidR="00C70DCD" w:rsidRPr="00C70DCD" w:rsidRDefault="00C70DCD" w:rsidP="00C70DCD">
      <w:r w:rsidRPr="00C70DCD">
        <w:t>но и интуитивный уровни рождения смыслов, в результате чего устанавливается возможность установления связи осознаваемого и неосознаваемого в осуществлении мыслительной активности. В этом синтезе</w:t>
      </w:r>
    </w:p>
    <w:p w:rsidR="00C70DCD" w:rsidRPr="00C70DCD" w:rsidRDefault="00C70DCD" w:rsidP="00C70DCD">
      <w:r w:rsidRPr="00C70DCD">
        <w:t>реализуется более высокий уровень понимания действительности, связанной с открытием культурного</w:t>
      </w:r>
    </w:p>
    <w:p w:rsidR="00C70DCD" w:rsidRPr="00C70DCD" w:rsidRDefault="00C70DCD" w:rsidP="00C70DCD">
      <w:r w:rsidRPr="00C70DCD">
        <w:t>содержания. Никто не владеет языком лишь благодаря своей собственной языковой личности, отмечает</w:t>
      </w:r>
    </w:p>
    <w:p w:rsidR="00C70DCD" w:rsidRPr="00C70DCD" w:rsidRDefault="00C70DCD" w:rsidP="00C70DCD">
      <w:r w:rsidRPr="00C70DCD">
        <w:t>исследователь, наоборот, это языковое владение вырастает на основе принадлежности к языковому сообществу, которое и формирует культурное содержание языка.</w:t>
      </w:r>
    </w:p>
    <w:p w:rsidR="00C70DCD" w:rsidRPr="00C70DCD" w:rsidRDefault="00C70DCD" w:rsidP="00C70DCD">
      <w:r w:rsidRPr="00C70DCD">
        <w:lastRenderedPageBreak/>
        <w:t>Рассматривая язык как культурное достояние, Л. Вайсгербер оценивает его понимание как освоение</w:t>
      </w:r>
    </w:p>
    <w:p w:rsidR="00C70DCD" w:rsidRPr="00C70DCD" w:rsidRDefault="00C70DCD" w:rsidP="00C70DCD">
      <w:r w:rsidRPr="00C70DCD">
        <w:t>внутреннего содержания культуры, которое приводит к однородному познанию при помощи однородных</w:t>
      </w:r>
    </w:p>
    <w:p w:rsidR="00C70DCD" w:rsidRPr="00C70DCD" w:rsidRDefault="00C70DCD" w:rsidP="00C70DCD">
      <w:r w:rsidRPr="00C70DCD">
        <w:t>форм, а тем самым – к согласию в мышлении, которое наиболее явно проявляется в возможности взаимопонимания. Однако согласования субъектной активности с общностью должно осуществляться, по мнению</w:t>
      </w:r>
    </w:p>
    <w:p w:rsidR="00C70DCD" w:rsidRPr="00C70DCD" w:rsidRDefault="00C70DCD" w:rsidP="00C70DCD">
      <w:r w:rsidRPr="00C70DCD">
        <w:t>автора, двояким образом с учетом статических и динамических характеристик языка: с одной стороны, это</w:t>
      </w:r>
    </w:p>
    <w:p w:rsidR="00C70DCD" w:rsidRPr="00C70DCD" w:rsidRDefault="00C70DCD" w:rsidP="00C70DCD">
      <w:r w:rsidRPr="00C70DCD">
        <w:t>требует рассмотрения языка в аспекте оценки его как устойчивого образования, а с другой стороны, как</w:t>
      </w:r>
    </w:p>
    <w:p w:rsidR="00C70DCD" w:rsidRPr="00C70DCD" w:rsidRDefault="00C70DCD" w:rsidP="00C70DCD">
      <w:r w:rsidRPr="00C70DCD">
        <w:t>организмического образования, способного к развитию, к постоянному обновлению. Родной язык для исследователя становится пониманием «объективной идеи», относительно которой выстраивается духовное</w:t>
      </w:r>
    </w:p>
    <w:p w:rsidR="00C70DCD" w:rsidRPr="00C70DCD" w:rsidRDefault="00C70DCD" w:rsidP="00C70DCD">
      <w:r w:rsidRPr="00C70DCD">
        <w:t>содержание пространства человеческого бытия.</w:t>
      </w:r>
    </w:p>
    <w:p w:rsidR="00C70DCD" w:rsidRPr="00C70DCD" w:rsidRDefault="00C70DCD" w:rsidP="00C70DCD">
      <w:r w:rsidRPr="00C70DCD">
        <w:t>Ключевые слова: культура, родной язык, языковое мышление, Л. Вайсгербер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DEFINING THE CULTURAL CONTENT OF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LANGUAGE IN THE WORK OF L. WEISGERBER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“NATIVE LANGUAGE AND SPIRIT FORMATION”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1 © Astakhov O. Yu., Rtischeva O. V., Minenco G. N. 2020. Corresponding author e-mail address: astahov_oleg@mail.ru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© Siberian Journal of Anthropology. All rights reserved128</w:t>
      </w:r>
    </w:p>
    <w:p w:rsidR="00C70DCD" w:rsidRPr="00C70DCD" w:rsidRDefault="00C70DCD" w:rsidP="00C70DCD">
      <w:r w:rsidRPr="00C70DCD">
        <w:t>Сибирский антропологический журнал 4 / 4 (2020 12) 127-134</w:t>
      </w:r>
    </w:p>
    <w:p w:rsidR="00C70DCD" w:rsidRPr="00C70DCD" w:rsidRDefault="00C70DCD" w:rsidP="00C70DCD">
      <w:r w:rsidRPr="00C70DCD">
        <w:t>Проблематика соотношения</w:t>
      </w:r>
    </w:p>
    <w:p w:rsidR="00C70DCD" w:rsidRPr="00C70DCD" w:rsidRDefault="00C70DCD" w:rsidP="00C70DCD">
      <w:r w:rsidRPr="00C70DCD">
        <w:t>языковой и культурной реальности</w:t>
      </w:r>
    </w:p>
    <w:p w:rsidR="00C70DCD" w:rsidRPr="00C70DCD" w:rsidRDefault="00C70DCD" w:rsidP="00C70DCD">
      <w:r w:rsidRPr="00C70DCD">
        <w:t>Обращение к вопросам соотношения</w:t>
      </w:r>
    </w:p>
    <w:p w:rsidR="00C70DCD" w:rsidRPr="00C70DCD" w:rsidRDefault="00C70DCD" w:rsidP="00C70DCD">
      <w:r w:rsidRPr="00C70DCD">
        <w:t>языковой и культурной реальности на сегодняшний день диктуется дискуссионным содержанием проблемы оправданности использования таких уже общепринятых понятий, как</w:t>
      </w:r>
    </w:p>
    <w:p w:rsidR="00C70DCD" w:rsidRPr="00C70DCD" w:rsidRDefault="00C70DCD" w:rsidP="00C70DCD">
      <w:r w:rsidRPr="00C70DCD">
        <w:t>национальное мышление, национальная ментальность, мышление народа, характер народа, душа народа и др., фиксирующих характеристику внутреннего содержания культуры.</w:t>
      </w:r>
    </w:p>
    <w:p w:rsidR="00C70DCD" w:rsidRPr="00C70DCD" w:rsidRDefault="00C70DCD" w:rsidP="00C70DCD">
      <w:r w:rsidRPr="00C70DCD">
        <w:t>Как пишет А. В. Павлова, пока реальность,</w:t>
      </w:r>
    </w:p>
    <w:p w:rsidR="00C70DCD" w:rsidRPr="00C70DCD" w:rsidRDefault="00C70DCD" w:rsidP="00C70DCD">
      <w:r w:rsidRPr="00C70DCD">
        <w:t>стоящая за этими обозначениями сущности,</w:t>
      </w:r>
    </w:p>
    <w:p w:rsidR="00C70DCD" w:rsidRPr="00C70DCD" w:rsidRDefault="00C70DCD" w:rsidP="00C70DCD">
      <w:r w:rsidRPr="00C70DCD">
        <w:t>не будет определена, их содержание не имеет смысла (</w:t>
      </w:r>
      <w:r w:rsidRPr="00C70DCD">
        <w:rPr>
          <w:lang w:val="en-US"/>
        </w:rPr>
        <w:t>Pavlova</w:t>
      </w:r>
      <w:r w:rsidRPr="00C70DCD">
        <w:t>, 2009). Одним из способов</w:t>
      </w:r>
    </w:p>
    <w:p w:rsidR="00C70DCD" w:rsidRPr="00C70DCD" w:rsidRDefault="00C70DCD" w:rsidP="00C70DCD">
      <w:r w:rsidRPr="00C70DCD">
        <w:t>определения реальности этих образований</w:t>
      </w:r>
    </w:p>
    <w:p w:rsidR="00C70DCD" w:rsidRPr="00C70DCD" w:rsidRDefault="00C70DCD" w:rsidP="00C70DCD">
      <w:r w:rsidRPr="00C70DCD">
        <w:t>является атрибуция языковых практик, в которых закрепляются внутреннее содержание</w:t>
      </w:r>
    </w:p>
    <w:p w:rsidR="00C70DCD" w:rsidRPr="00C70DCD" w:rsidRDefault="00C70DCD" w:rsidP="00C70DCD">
      <w:r w:rsidRPr="00C70DCD">
        <w:t>культуры. При этом, как отмечают М. К. Мамардашвили и А. М. Пятигорский, если рассмотрение языка завершается в конечном</w:t>
      </w:r>
    </w:p>
    <w:p w:rsidR="00C70DCD" w:rsidRPr="00C70DCD" w:rsidRDefault="00C70DCD" w:rsidP="00C70DCD">
      <w:r w:rsidRPr="00C70DCD">
        <w:t>итоге обращением к себе, то мы сталкиваемся с проблемой онтологизации самой языковой атрибуции, что не позволяет реализовать</w:t>
      </w:r>
    </w:p>
    <w:p w:rsidR="00C70DCD" w:rsidRPr="00C70DCD" w:rsidRDefault="00C70DCD" w:rsidP="00C70DCD">
      <w:r w:rsidRPr="00C70DCD">
        <w:lastRenderedPageBreak/>
        <w:t>выход на понимание других уровней, участвующих в способах осуществления культуры:</w:t>
      </w:r>
    </w:p>
    <w:p w:rsidR="00C70DCD" w:rsidRPr="00C70DCD" w:rsidRDefault="00C70DCD" w:rsidP="00C70DCD">
      <w:r w:rsidRPr="00C70DCD">
        <w:t>«И вместо того, чтобы превратить язык в ступень в осознании сознательной жизни, его</w:t>
      </w:r>
    </w:p>
    <w:p w:rsidR="00C70DCD" w:rsidRPr="00C70DCD" w:rsidRDefault="00C70DCD" w:rsidP="00C70DCD">
      <w:r w:rsidRPr="00C70DCD">
        <w:t>превращают в ширму, которая отграничивает</w:t>
      </w:r>
    </w:p>
    <w:p w:rsidR="00C70DCD" w:rsidRPr="00C70DCD" w:rsidRDefault="00C70DCD" w:rsidP="00C70DCD">
      <w:r w:rsidRPr="00C70DCD">
        <w:t>мыслящего субъекта от спекулятивной (онтологической) стороны сознания и, в то же вре</w:t>
      </w:r>
      <w:r w:rsidRPr="00C70DCD">
        <w:rPr>
          <w:lang w:val="en-US"/>
        </w:rPr>
        <w:t>Rtishchev</w:t>
      </w:r>
      <w:r w:rsidRPr="00C70DCD">
        <w:t xml:space="preserve"> </w:t>
      </w:r>
      <w:r w:rsidRPr="00C70DCD">
        <w:rPr>
          <w:lang w:val="en-US"/>
        </w:rPr>
        <w:t>Oksana</w:t>
      </w:r>
      <w:r w:rsidRPr="00C70DCD">
        <w:t>1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Astakhov Oleg1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Minenko Gennady1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Kemerovo state Institute of culture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Abstract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The article examines the relationship between linguistic and cultural reality within developing neoHumboldtianism ideas, in particular, the authors analyze the work of L. Weisgerber “Native language and spirit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formation” (1929). Speaking as a follower of the ideas of W. von Humboldt, the German researcher discusses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the relationship between culture and language, which is realized through implementation of mental activity. In this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regard, L. Weisgerber considers language thinking as a living language-making organism.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Weisgerber L. notes that obvious (conceptual) and intuitive levels of birth meanings are implemented in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language organism; in this way, establishing the connection between conscious and unconscious exercise of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mental activity becomes possible. A higher level of understanding the reality associated with the discovery of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cultural content is implemented in this synthesis. No one can speak a language just because of their own language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personality, the researcher notes; on the contrary, this language proficiency grows on the basis of belonging to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a language community, which forms the cultural content of language.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Considering language as a cultural domain, L. Weisgerber evaluates its understanding as the development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of internal content of culture, which leads to a homogeneous cognition using homogeneous forms, and thus – to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agreement in thinking, which is most clearly expressed in the possibility of mutual understanding. However, L.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Weisgerber thinks, that coordination between subjective activity and community should be carried out in two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ways, taking into account the static and dynamic characteristics of language: on the one hand, this requires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considering language within evaluating it as a sustainable form, and on the other hand, as an organismic form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capable for development and constant updating. Native language for the researcher becomes an understanding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lastRenderedPageBreak/>
        <w:t>of the “objective idea”, in relation to which the spiritual content of human existence environment is built.</w:t>
      </w:r>
    </w:p>
    <w:p w:rsidR="00C70DCD" w:rsidRPr="00C70DCD" w:rsidRDefault="00C70DCD" w:rsidP="00C70DCD">
      <w:pPr>
        <w:rPr>
          <w:lang w:val="en-US"/>
        </w:rPr>
      </w:pPr>
      <w:r w:rsidRPr="00C70DCD">
        <w:rPr>
          <w:lang w:val="en-US"/>
        </w:rPr>
        <w:t>Keywords: culture, native language, language thinking, L. Weisgerber</w:t>
      </w:r>
    </w:p>
    <w:p w:rsidR="00C70DCD" w:rsidRPr="00C70DCD" w:rsidRDefault="00C70DCD" w:rsidP="00C70DCD">
      <w:r w:rsidRPr="00C70DCD">
        <w:t>Научная специальность: 24.00.01 – Теория и история культуры (культурология).</w:t>
      </w:r>
    </w:p>
    <w:p w:rsidR="00C70DCD" w:rsidRDefault="00C70DCD" w:rsidP="00C70DCD">
      <w:pPr>
        <w:rPr>
          <w:lang w:val="en-US"/>
        </w:rPr>
      </w:pPr>
      <w:r w:rsidRPr="00C70DCD">
        <w:rPr>
          <w:lang w:val="en-US"/>
        </w:rPr>
        <w:t>DOI: 10.31804/2542-1816-2020-4-4-127-134</w:t>
      </w:r>
    </w:p>
    <w:p w:rsidR="00C70DCD" w:rsidRDefault="00C70DCD" w:rsidP="00C70DCD">
      <w:pPr>
        <w:rPr>
          <w:lang w:val="en-US"/>
        </w:rPr>
      </w:pPr>
    </w:p>
    <w:p w:rsidR="00C70DCD" w:rsidRDefault="00C70DCD" w:rsidP="00C70DCD">
      <w:pPr>
        <w:jc w:val="left"/>
        <w:rPr>
          <w:rStyle w:val="fontstyle11"/>
        </w:rPr>
      </w:pPr>
      <w:r w:rsidRPr="00C70DCD">
        <w:rPr>
          <w:rStyle w:val="fontstyle01"/>
          <w:lang w:val="en-US"/>
        </w:rPr>
        <w:t>References</w:t>
      </w:r>
      <w:r w:rsidRPr="00C70DCD">
        <w:rPr>
          <w:rFonts w:ascii="HeliosC-Bold" w:hAnsi="HeliosC-Bold"/>
          <w:b/>
          <w:bCs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Weisgerber, L. Rodnoj yazyk i formirovanie duha [Native language and spirit formation], M.: Editorial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URSS, 2004, 232 </w:t>
      </w:r>
      <w:r>
        <w:rPr>
          <w:rStyle w:val="fontstyle11"/>
        </w:rPr>
        <w:t>р</w:t>
      </w:r>
      <w:r w:rsidRPr="00C70DCD">
        <w:rPr>
          <w:rStyle w:val="fontstyle11"/>
          <w:lang w:val="en-US"/>
        </w:rPr>
        <w:t>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Humboldt, V. von Izbrannye trudy po yazykoznaniyu [Selected works on linguistics], M.: Progress,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2000, 400 </w:t>
      </w:r>
      <w:r>
        <w:rPr>
          <w:rStyle w:val="fontstyle11"/>
        </w:rPr>
        <w:t>р</w:t>
      </w:r>
      <w:r w:rsidRPr="00C70DCD">
        <w:rPr>
          <w:rStyle w:val="fontstyle11"/>
          <w:lang w:val="en-US"/>
        </w:rPr>
        <w:t>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Danilenko, V. P. Y</w:t>
      </w:r>
      <w:r>
        <w:rPr>
          <w:rStyle w:val="fontstyle11"/>
        </w:rPr>
        <w:t>а</w:t>
      </w:r>
      <w:r w:rsidRPr="00C70DCD">
        <w:rPr>
          <w:rStyle w:val="fontstyle11"/>
          <w:lang w:val="en-US"/>
        </w:rPr>
        <w:t>zykovaya kartina mira v teorii L. Weisgerber [Language picture of the world in the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theory of L. Weisgerber] // Filologiya i chelovek [Philology and the man], 2009, № 1, </w:t>
      </w:r>
      <w:r>
        <w:rPr>
          <w:rStyle w:val="fontstyle11"/>
        </w:rPr>
        <w:t>рр</w:t>
      </w:r>
      <w:r w:rsidRPr="00C70DCD">
        <w:rPr>
          <w:rStyle w:val="fontstyle11"/>
          <w:lang w:val="en-US"/>
        </w:rPr>
        <w:t>. 7-17.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Ermolaeva, L. S. Neogumbol'dtianstvo [neo-Humboldtianism] // Lingvisticheskij enciklopedicheskij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slovar' [Linguistic encyclopedic dictionary], M.: Sovetskaya enciklopediya, 1990, </w:t>
      </w:r>
      <w:r>
        <w:rPr>
          <w:rStyle w:val="fontstyle11"/>
        </w:rPr>
        <w:t>рр</w:t>
      </w:r>
      <w:r w:rsidRPr="00C70DCD">
        <w:rPr>
          <w:rStyle w:val="fontstyle11"/>
          <w:lang w:val="en-US"/>
        </w:rPr>
        <w:t>. 330-331.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Kalinin S. S. Neogumbol'dtianskaya yazykovaya teoriya i rasovyj mif tret'ego rejha [neo-Humboldtianism language theory and the racial myth of the Third Reich]// Vestnik obshchestvennyh i gumanitarnyh nauk [Bulletin of social and humanitarian Sciences], 2020, T. 1, № 1, </w:t>
      </w:r>
      <w:r>
        <w:rPr>
          <w:rStyle w:val="fontstyle11"/>
        </w:rPr>
        <w:t>рр</w:t>
      </w:r>
      <w:r w:rsidRPr="00C70DCD">
        <w:rPr>
          <w:rStyle w:val="fontstyle11"/>
          <w:lang w:val="en-US"/>
        </w:rPr>
        <w:t>. 55-57.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Lobanova L. P. Koncepciya yazykovoj kartiny mira i ee istoki v trudah W. von Humboldt [The concept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of the language picture of the world and its origins in the works of W. von Humboldt], M.: URSS: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LENAND, 2015, 284 </w:t>
      </w:r>
      <w:r>
        <w:rPr>
          <w:rStyle w:val="fontstyle11"/>
        </w:rPr>
        <w:t>р</w:t>
      </w:r>
      <w:r w:rsidRPr="00C70DCD">
        <w:rPr>
          <w:rStyle w:val="fontstyle11"/>
          <w:lang w:val="en-US"/>
        </w:rPr>
        <w:t>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Lobanova L. P. Ponyatie oslovlivaniya mira v teorii yazyka L. Weisgerbera [The concept of verbalization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of the world in L. Weisgerber's theory of language] // Voprosy psiholingvistiki [Questions of psycholinguistics], 2013, № 18, </w:t>
      </w:r>
      <w:r>
        <w:rPr>
          <w:rStyle w:val="fontstyle11"/>
        </w:rPr>
        <w:t>р</w:t>
      </w:r>
      <w:r w:rsidRPr="00C70DCD">
        <w:rPr>
          <w:rStyle w:val="fontstyle11"/>
          <w:lang w:val="en-US"/>
        </w:rPr>
        <w:t>. 26-35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Lobanova L. P. Yazyk kak energejya v koncepcii W. von Humboldt i L. Weisgerber // Mir lingvistiki i kommunikacii: elektronnyj nauchnyj zhurnal, 2013, № 32, s. 85-94 Rezhim dostupa: www.tverlingua.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ru [in Russian].</w:t>
      </w:r>
      <w:r w:rsidRPr="00C70DCD">
        <w:rPr>
          <w:lang w:val="en-US"/>
        </w:rPr>
        <w:br/>
      </w:r>
      <w:r w:rsidRPr="00C70DCD">
        <w:rPr>
          <w:rStyle w:val="fontstyle31"/>
          <w:lang w:val="en-US"/>
        </w:rPr>
        <w:t>134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Сибирский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антропологический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журнал</w:t>
      </w:r>
      <w:r w:rsidRPr="00C70DCD">
        <w:rPr>
          <w:rStyle w:val="fontstyle31"/>
          <w:lang w:val="en-US"/>
        </w:rPr>
        <w:t xml:space="preserve"> 4 / 4 (2020 12) 127-134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 w:rsidRPr="00C70DCD">
        <w:rPr>
          <w:rStyle w:val="fontstyle11"/>
          <w:lang w:val="en-US"/>
        </w:rPr>
        <w:t>Mamardashvili M. K., Pyatigorskij A. M. Simvol i soznanie. Metafizicheskie rassuzhdeniya o soznanii,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simvolike i yazyke [Symbol and consciousness. Metaphysical reasoning about consciousness,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symbolism, and language], M.: Shkola «Y</w:t>
      </w:r>
      <w:r>
        <w:rPr>
          <w:rStyle w:val="fontstyle11"/>
        </w:rPr>
        <w:t>а</w:t>
      </w:r>
      <w:r w:rsidRPr="00C70DCD">
        <w:rPr>
          <w:rStyle w:val="fontstyle11"/>
          <w:lang w:val="en-US"/>
        </w:rPr>
        <w:t>zyki russkoj kul'tury», 1997, 224 p.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Orestova N. E Specifika ponyatiya «yazykovaya kartina mira» v lingvokul'turologicheskoj koncepcii L.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Weisgerber [Specificity of the concept of «language picture of the world» in linguistic and culturological concept of L. Weisgerber] // Inostrannye yazyki v vysshej shkole [Foreign languages in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higher education], 2005, № 2, </w:t>
      </w:r>
      <w:r>
        <w:rPr>
          <w:rStyle w:val="fontstyle11"/>
        </w:rPr>
        <w:t>рр</w:t>
      </w:r>
      <w:r w:rsidRPr="00C70DCD">
        <w:rPr>
          <w:rStyle w:val="fontstyle11"/>
          <w:lang w:val="en-US"/>
        </w:rPr>
        <w:t>. 119-123.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Pavlova A. V. Leksicheskaya lakunarnost' gipoteza lingvisticheskoj otnositel'nosti [Lexical lacunarity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hypothesis of linguistic relativity] // Russkaya germanistika: Ezhegodnik [Russian German studies: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Yearbook], M., 2009, T. 6, </w:t>
      </w:r>
      <w:r>
        <w:rPr>
          <w:rStyle w:val="fontstyle11"/>
        </w:rPr>
        <w:t>рр</w:t>
      </w:r>
      <w:r w:rsidRPr="00C70DCD">
        <w:rPr>
          <w:rStyle w:val="fontstyle11"/>
          <w:lang w:val="en-US"/>
        </w:rPr>
        <w:t>. 254-259.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Radchenko O. A. Lingvofilosofskij neoromantizm J. L. Weisgerber [J. L. Weisgerber's linguophilosophical neo-romanticism]// Voprosy yazykoznaniya [Questions of linguistics], 1993, № 2, </w:t>
      </w:r>
      <w:r>
        <w:rPr>
          <w:rStyle w:val="fontstyle11"/>
        </w:rPr>
        <w:t>рр</w:t>
      </w:r>
      <w:r w:rsidRPr="00C70DCD">
        <w:rPr>
          <w:rStyle w:val="fontstyle11"/>
          <w:lang w:val="en-US"/>
        </w:rPr>
        <w:t>. 107-114.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Radchenko O. A. Y</w:t>
      </w:r>
      <w:r>
        <w:rPr>
          <w:rStyle w:val="fontstyle11"/>
        </w:rPr>
        <w:t>а</w:t>
      </w:r>
      <w:r w:rsidRPr="00C70DCD">
        <w:rPr>
          <w:rStyle w:val="fontstyle11"/>
          <w:lang w:val="en-US"/>
        </w:rPr>
        <w:t>zyk kak mirosozidanie: Lingvofilosofskaya koncepciya neogumbol'dtianstva [Language as a world-creation: the Linguophilosophical concept of neo-Humboldtianism], M.: Editorial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URSS, 2005, 312 </w:t>
      </w:r>
      <w:r>
        <w:rPr>
          <w:rStyle w:val="fontstyle11"/>
        </w:rPr>
        <w:t>р</w:t>
      </w:r>
      <w:r w:rsidRPr="00C70DCD">
        <w:rPr>
          <w:rStyle w:val="fontstyle11"/>
          <w:lang w:val="en-US"/>
        </w:rPr>
        <w:t>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Rtishcheva O. V. Gnoseologicheskie principy vzaimosvyazi yazyka i kul'tury v filosofii Ernst Cassirer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[Epistemological principles of the relationship between language and culture in the philosophy of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Ernst Cassirer] // Vestnik Kemerovskogo gosudarstvennogo universiteta kul'tury i iskusstv [Bulletin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of Kemerovo state University of culture and arts], 2020, № 52, </w:t>
      </w:r>
      <w:r>
        <w:rPr>
          <w:rStyle w:val="fontstyle11"/>
        </w:rPr>
        <w:t>рр</w:t>
      </w:r>
      <w:r w:rsidRPr="00C70DCD">
        <w:rPr>
          <w:rStyle w:val="fontstyle11"/>
          <w:lang w:val="en-US"/>
        </w:rPr>
        <w:t>. 37-43.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Rtishcheva O. V. Kul'turnyj antropocentrizm yazykovyh praktik v lingvofilosofii Vil'gel'ma fon Gumbol'dta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[Cultural anthropocentrism of linguistic practices in linguistic philosophy of Wilhelm's von Humboldt] // Uchenye zapiski Komsomol'skogo-na-Amure gosudarstvennogo tekhnicheskogo universiteta [Scholarly Notes of Komsomolsk-na-Amure State Technical University], 2018, T. 2, № 2 (34),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>
        <w:rPr>
          <w:rStyle w:val="fontstyle11"/>
        </w:rPr>
        <w:t>рр</w:t>
      </w:r>
      <w:r w:rsidRPr="00C70DCD">
        <w:rPr>
          <w:rStyle w:val="fontstyle11"/>
          <w:lang w:val="en-US"/>
        </w:rPr>
        <w:t>. 49-54. [in Russian].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Samarin D. A. Rol' issledovanij rodnogo yazyka v grammaticheskih koncepciyah V. A. Bogorodickogo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i L. Weisgerber [The role of native language research in the grammatical concepts of V. A. Bogoroditsky and L. </w:t>
      </w:r>
      <w:r w:rsidRPr="00C70DCD">
        <w:rPr>
          <w:rStyle w:val="fontstyle11"/>
          <w:lang w:val="en-US"/>
        </w:rPr>
        <w:lastRenderedPageBreak/>
        <w:t>Weisgerber]// Vestnik Kemerovskogo gosudarstvennogo universiteta [Bulletin of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Kemerovo state University], 2014, № 2-1 (58), </w:t>
      </w:r>
      <w:r>
        <w:rPr>
          <w:rStyle w:val="fontstyle11"/>
        </w:rPr>
        <w:t>рр</w:t>
      </w:r>
      <w:r w:rsidRPr="00C70DCD">
        <w:rPr>
          <w:rStyle w:val="fontstyle11"/>
          <w:lang w:val="en-US"/>
        </w:rPr>
        <w:t xml:space="preserve">. 221-224. </w:t>
      </w:r>
      <w:r>
        <w:rPr>
          <w:rStyle w:val="fontstyle11"/>
        </w:rPr>
        <w:t>[in Russian]</w:t>
      </w:r>
    </w:p>
    <w:p w:rsidR="00C70DCD" w:rsidRDefault="00C70DCD" w:rsidP="00C70DCD">
      <w:pPr>
        <w:jc w:val="left"/>
        <w:rPr>
          <w:rStyle w:val="fontstyle11"/>
        </w:rPr>
      </w:pPr>
    </w:p>
    <w:p w:rsidR="00C70DCD" w:rsidRDefault="00C70DCD" w:rsidP="00C70DCD">
      <w:pPr>
        <w:jc w:val="left"/>
        <w:rPr>
          <w:rStyle w:val="fontstyle31"/>
          <w:lang w:val="en-US"/>
        </w:rPr>
      </w:pPr>
      <w:r>
        <w:rPr>
          <w:rStyle w:val="fontstyle01"/>
        </w:rPr>
        <w:t>УДК 001.008, 304.444, 364.7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ОСОБЕННОСТИ МЕТОДА</w:t>
      </w:r>
      <w:r>
        <w:rPr>
          <w:rFonts w:ascii="HeliosC-Bold" w:hAnsi="HeliosC-Bold"/>
          <w:b/>
          <w:bCs/>
          <w:color w:val="242021"/>
          <w:szCs w:val="28"/>
        </w:rPr>
        <w:br/>
      </w:r>
      <w:r>
        <w:rPr>
          <w:rStyle w:val="fontstyle21"/>
        </w:rPr>
        <w:t>СОЦИОЛОГИЧЕСКОГО ОПРОСА</w:t>
      </w:r>
      <w:r>
        <w:rPr>
          <w:rFonts w:ascii="HeliosC-Bold" w:hAnsi="HeliosC-Bold"/>
          <w:b/>
          <w:bCs/>
          <w:color w:val="242021"/>
          <w:szCs w:val="28"/>
        </w:rPr>
        <w:br/>
      </w:r>
      <w:r>
        <w:rPr>
          <w:rStyle w:val="fontstyle21"/>
        </w:rPr>
        <w:t>В КУЛЬТУРНЫХ ИССЛЕДОВАНИЯХ</w:t>
      </w:r>
      <w:r>
        <w:rPr>
          <w:rFonts w:ascii="HeliosC-Bold" w:hAnsi="HeliosC-Bold"/>
          <w:b/>
          <w:bCs/>
          <w:color w:val="242021"/>
          <w:szCs w:val="28"/>
        </w:rPr>
        <w:br/>
      </w:r>
      <w:r>
        <w:rPr>
          <w:rStyle w:val="fontstyle21"/>
        </w:rPr>
        <w:t>СОЦИАЛЬНЫХ ЦЕННОСТЕЙ СОВРЕМЕННОГО</w:t>
      </w:r>
      <w:r>
        <w:rPr>
          <w:rFonts w:ascii="HeliosC-Bold" w:hAnsi="HeliosC-Bold"/>
          <w:b/>
          <w:bCs/>
          <w:color w:val="242021"/>
          <w:szCs w:val="28"/>
        </w:rPr>
        <w:br/>
      </w:r>
      <w:r>
        <w:rPr>
          <w:rStyle w:val="fontstyle21"/>
        </w:rPr>
        <w:t>ОБЩЕСТВА</w:t>
      </w:r>
      <w:r>
        <w:rPr>
          <w:rStyle w:val="fontstyle21"/>
          <w:sz w:val="16"/>
          <w:szCs w:val="16"/>
        </w:rPr>
        <w:t>1</w:t>
      </w:r>
      <w:r>
        <w:rPr>
          <w:rFonts w:ascii="HeliosC-Bold" w:hAnsi="HeliosC-Bold"/>
          <w:b/>
          <w:bCs/>
          <w:color w:val="242021"/>
          <w:sz w:val="16"/>
          <w:szCs w:val="16"/>
        </w:rPr>
        <w:br/>
      </w:r>
      <w:r>
        <w:rPr>
          <w:rStyle w:val="fontstyle21"/>
          <w:sz w:val="22"/>
        </w:rPr>
        <w:t>Хребтов Михаил Яковлевич</w:t>
      </w:r>
      <w:r>
        <w:rPr>
          <w:rStyle w:val="fontstyle21"/>
          <w:sz w:val="14"/>
          <w:szCs w:val="14"/>
        </w:rPr>
        <w:t>2</w:t>
      </w:r>
      <w:r>
        <w:rPr>
          <w:rFonts w:ascii="HeliosC-Bold" w:hAnsi="HeliosC-Bold"/>
          <w:b/>
          <w:bCs/>
          <w:color w:val="242021"/>
          <w:sz w:val="14"/>
          <w:szCs w:val="14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Статья посвящена обзору особенностей и обоснованию эффективности эмпирического метода социологического опроса для исследования социальных ценностей современного общества. Статья носит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обзорный характер. Она даёт понимание об основных признаках, возможностях и функциях соцопроса.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статье уделено внимание истории появления и развития социологического опроса. Для обоснования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эффективности данного эмпирического научного метода в исследованиях ценностной тематики, проанализированы различные исследования русских и зарубежных исследователей-учёных, которые затрагивают в своих работах разнообразные вопросы, которые касаются социальных ценностей. Автор делает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акцент только на тех ценностных исследованиях, где в методологии практической части исследования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социологический опрос представлен в качестве главного эмпирического способа получения информации о людях. В статье важным является рассмотрение возможности сочетания базовых научных методов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между собой в комплексе, а также разбираются способы взаимодействия исследовательских подходов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 современными техническими новациями. Цель статьи заключается в том, чтобы показать примеры различных возможностей и комбинаций использования комплексной методологии, эмпирически основанной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на социологическом опросе. Исследовательский опыт, представленный в этой статье, предполагается интересным для учёных различных областей гуманитарного знания, а именно для культурологов, социологов,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историков, психологов.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51"/>
        </w:rPr>
        <w:t>методология, социологические исследования, ценности, социологический опрос,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научный метод, ценностные исследования, научные исследования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01"/>
          <w:sz w:val="18"/>
          <w:szCs w:val="18"/>
        </w:rPr>
        <w:t>Исследование выполнено при финансовой поддержке РФФИ в рамках научного проекта № 19-311-</w:t>
      </w:r>
      <w:r>
        <w:rPr>
          <w:rFonts w:ascii="HeliosLightC" w:hAnsi="HeliosLightC"/>
          <w:color w:val="242021"/>
          <w:sz w:val="18"/>
          <w:szCs w:val="18"/>
        </w:rPr>
        <w:br/>
      </w:r>
      <w:r>
        <w:rPr>
          <w:rStyle w:val="fontstyle01"/>
          <w:sz w:val="18"/>
          <w:szCs w:val="18"/>
        </w:rPr>
        <w:t>90017.</w:t>
      </w:r>
      <w:r>
        <w:rPr>
          <w:rFonts w:ascii="HeliosLightC" w:hAnsi="HeliosLightC"/>
          <w:color w:val="242021"/>
          <w:sz w:val="18"/>
          <w:szCs w:val="18"/>
        </w:rPr>
        <w:br/>
      </w:r>
      <w:r w:rsidRPr="00C70DCD">
        <w:rPr>
          <w:rStyle w:val="fontstyle21"/>
          <w:lang w:val="en-US"/>
        </w:rPr>
        <w:t>SUBSTANTIATION OF THE EFFECTIVENESS OF</w:t>
      </w:r>
      <w:r w:rsidRPr="00C70DCD">
        <w:rPr>
          <w:rFonts w:ascii="HeliosC-Bold" w:hAnsi="HeliosC-Bold"/>
          <w:b/>
          <w:bCs/>
          <w:color w:val="242021"/>
          <w:szCs w:val="28"/>
          <w:lang w:val="en-US"/>
        </w:rPr>
        <w:br/>
      </w:r>
      <w:r w:rsidRPr="00C70DCD">
        <w:rPr>
          <w:rStyle w:val="fontstyle21"/>
          <w:lang w:val="en-US"/>
        </w:rPr>
        <w:t>THE SOCIOLOGICAL SURVEY METHOD FOR</w:t>
      </w:r>
      <w:r w:rsidRPr="00C70DCD">
        <w:rPr>
          <w:rFonts w:ascii="HeliosC-Bold" w:hAnsi="HeliosC-Bold"/>
          <w:b/>
          <w:bCs/>
          <w:color w:val="242021"/>
          <w:szCs w:val="28"/>
          <w:lang w:val="en-US"/>
        </w:rPr>
        <w:br/>
      </w:r>
      <w:r w:rsidRPr="00C70DCD">
        <w:rPr>
          <w:rStyle w:val="fontstyle21"/>
          <w:lang w:val="en-US"/>
        </w:rPr>
        <w:t>STUDYING THE VALUES OF MODERN SOCIETY</w:t>
      </w:r>
      <w:r w:rsidRPr="00C70DCD">
        <w:rPr>
          <w:rFonts w:ascii="HeliosC-Bold" w:hAnsi="HeliosC-Bold"/>
          <w:b/>
          <w:bCs/>
          <w:color w:val="242021"/>
          <w:szCs w:val="28"/>
          <w:lang w:val="en-US"/>
        </w:rPr>
        <w:br/>
      </w:r>
      <w:r w:rsidRPr="00C70DCD">
        <w:rPr>
          <w:rStyle w:val="fontstyle21"/>
          <w:sz w:val="22"/>
          <w:lang w:val="en-US"/>
        </w:rPr>
        <w:t>Khrebtov Mikhail Yakovlevich</w:t>
      </w:r>
      <w:r w:rsidRPr="00C70DCD">
        <w:rPr>
          <w:rStyle w:val="fontstyle21"/>
          <w:sz w:val="14"/>
          <w:szCs w:val="14"/>
          <w:lang w:val="en-US"/>
        </w:rPr>
        <w:t>2</w:t>
      </w:r>
      <w:r w:rsidRPr="00C70DCD">
        <w:rPr>
          <w:rFonts w:ascii="HeliosC-Bold" w:hAnsi="HeliosC-Bold"/>
          <w:b/>
          <w:bCs/>
          <w:color w:val="242021"/>
          <w:sz w:val="14"/>
          <w:szCs w:val="14"/>
          <w:lang w:val="en-US"/>
        </w:rPr>
        <w:br/>
      </w:r>
      <w:r w:rsidRPr="00C70DCD">
        <w:rPr>
          <w:rStyle w:val="fontstyle31"/>
          <w:lang w:val="en-US"/>
        </w:rPr>
        <w:t>Siberian Federal University</w:t>
      </w:r>
    </w:p>
    <w:p w:rsidR="00C70DCD" w:rsidRDefault="00C70DCD" w:rsidP="00C70DCD">
      <w:pPr>
        <w:jc w:val="left"/>
        <w:rPr>
          <w:rStyle w:val="fontstyle31"/>
          <w:lang w:val="en-US"/>
        </w:rPr>
      </w:pPr>
    </w:p>
    <w:p w:rsidR="00C70DCD" w:rsidRDefault="00C70DCD" w:rsidP="00C70DCD">
      <w:pPr>
        <w:jc w:val="left"/>
        <w:rPr>
          <w:rStyle w:val="fontstyle11"/>
        </w:rPr>
      </w:pPr>
      <w:r w:rsidRPr="00C70DCD">
        <w:rPr>
          <w:rStyle w:val="fontstyle01"/>
          <w:lang w:val="en-US"/>
        </w:rPr>
        <w:t>Abstract</w:t>
      </w:r>
      <w:r w:rsidRPr="00C70DCD">
        <w:rPr>
          <w:rStyle w:val="fontstyle11"/>
          <w:lang w:val="en-US"/>
        </w:rPr>
        <w:t>: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11"/>
          <w:lang w:val="en-US"/>
        </w:rPr>
        <w:t>The article is devoted to a review of the features and substantiation of the effectiveness of the empirical method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11"/>
          <w:lang w:val="en-US"/>
        </w:rPr>
        <w:t>of sociological polling for the study of social values of modern society. The article is of an overview nature. It gives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11"/>
          <w:lang w:val="en-US"/>
        </w:rPr>
        <w:t>an understanding of the main features, capabilities and functions of a poll. The article focuses on the history of the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11"/>
          <w:lang w:val="en-US"/>
        </w:rPr>
        <w:t>emergence and development of a sociological survey. To substantiate the effectiveness of this empirical scientific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11"/>
          <w:lang w:val="en-US"/>
        </w:rPr>
        <w:t>method in research on value topics, various studies of Russian and foreign researchers and scientists have been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11"/>
          <w:lang w:val="en-US"/>
        </w:rPr>
        <w:t>analyzed, who touch upon various issues related to social values in their works. The author focuses only on those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11"/>
          <w:lang w:val="en-US"/>
        </w:rPr>
        <w:t>value studies where, in the methodology of the practical part of the study, a sociological survey is presented as the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11"/>
          <w:lang w:val="en-US"/>
        </w:rPr>
        <w:t>main empirical way of obtaining information about people. In the article, it is important to consider the possibility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11"/>
          <w:lang w:val="en-US"/>
        </w:rPr>
        <w:t>of combining basic scientific methods with each other in a complex, and also examines the ways of interaction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11"/>
          <w:lang w:val="en-US"/>
        </w:rPr>
        <w:t>of research approaches with modern technical innovations. The purpose of the article is to show examples of the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11"/>
          <w:lang w:val="en-US"/>
        </w:rPr>
        <w:t>various possibilities and combinations of using a comprehensive methodology empirically based on a sociological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11"/>
          <w:lang w:val="en-US"/>
        </w:rPr>
        <w:t>survey. The research experience presented in this article is supposed to be interesting for scientists in various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11"/>
          <w:lang w:val="en-US"/>
        </w:rPr>
        <w:t>fields of humanitarian knowledge, namely for culturologists, sociologists, historians, psychologists, etc.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01"/>
          <w:lang w:val="en-US"/>
        </w:rPr>
        <w:t xml:space="preserve">Keywords: </w:t>
      </w:r>
      <w:r w:rsidRPr="00C70DCD">
        <w:rPr>
          <w:rStyle w:val="fontstyle11"/>
          <w:lang w:val="en-US"/>
        </w:rPr>
        <w:t>methodology, sociological research, values, sociological survey, scientific method, value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11"/>
          <w:lang w:val="en-US"/>
        </w:rPr>
        <w:t>research, scientific research</w:t>
      </w:r>
      <w:r w:rsidRPr="00C70DCD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C70DCD">
        <w:rPr>
          <w:rStyle w:val="fontstyle31"/>
          <w:lang w:val="en-US"/>
        </w:rPr>
        <w:t>The reported study was funded by RFBR, project number 19-311-90017.</w:t>
      </w:r>
      <w:r w:rsidRPr="00C70DCD">
        <w:rPr>
          <w:rFonts w:ascii="HeliosLightC" w:hAnsi="HeliosLightC"/>
          <w:color w:val="242021"/>
          <w:sz w:val="18"/>
          <w:szCs w:val="18"/>
          <w:lang w:val="en-US"/>
        </w:rPr>
        <w:br/>
      </w:r>
      <w:r>
        <w:rPr>
          <w:rStyle w:val="fontstyle01"/>
        </w:rPr>
        <w:t xml:space="preserve">Научная специальность: </w:t>
      </w:r>
      <w:r>
        <w:rPr>
          <w:rStyle w:val="fontstyle11"/>
        </w:rPr>
        <w:t>24.00.01 – Теория и история культуры (культурология).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01"/>
        </w:rPr>
        <w:t xml:space="preserve">DOI: </w:t>
      </w:r>
      <w:r>
        <w:rPr>
          <w:rStyle w:val="fontstyle11"/>
        </w:rPr>
        <w:t>10.31804/2542-1816-2020-4-4-135-149</w:t>
      </w:r>
    </w:p>
    <w:p w:rsidR="00C70DCD" w:rsidRDefault="00C70DCD" w:rsidP="00C70DCD">
      <w:pPr>
        <w:jc w:val="left"/>
        <w:rPr>
          <w:rStyle w:val="fontstyle11"/>
        </w:rPr>
      </w:pPr>
    </w:p>
    <w:p w:rsidR="00C70DCD" w:rsidRDefault="00C70DCD" w:rsidP="00C70DCD">
      <w:pPr>
        <w:jc w:val="left"/>
        <w:rPr>
          <w:rStyle w:val="fontstyle11"/>
        </w:rPr>
      </w:pPr>
      <w:r w:rsidRPr="00C70DCD">
        <w:rPr>
          <w:rStyle w:val="fontstyle01"/>
          <w:lang w:val="en-US"/>
        </w:rPr>
        <w:t>References</w:t>
      </w:r>
      <w:r w:rsidRPr="00C70DCD">
        <w:rPr>
          <w:rFonts w:ascii="HeliosC-Bold" w:hAnsi="HeliosC-Bold"/>
          <w:b/>
          <w:bCs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Artemov V. A. Bazy dannykh kak osnova issledovaniy sotsial'noy dinamiki [Databases as the basis for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research on social dynamics] // Sotsial'naya trayektoriya reformiruyemoy Rossii: issledovaniya Novosibirskoy ekonomiko-sotsiologicheskoy shkoly [Social trajectory of the reformed Russia: studies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lastRenderedPageBreak/>
        <w:t>of the Novosibirsk School of Economics and Sociology]. Gl. 31. Novosibirsk: Nauka. Sib. predpriyatiye RAN, 1999. P. 702 – 722. [In Russian]</w:t>
      </w:r>
      <w:r w:rsidRPr="00C70DCD">
        <w:rPr>
          <w:lang w:val="en-US"/>
        </w:rPr>
        <w:br/>
      </w:r>
      <w:r w:rsidRPr="00C70DCD">
        <w:rPr>
          <w:rStyle w:val="fontstyle31"/>
          <w:lang w:val="en-US"/>
        </w:rPr>
        <w:t>147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Хребтов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Михаил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Яковлевич</w:t>
      </w:r>
      <w:r w:rsidRPr="00C70DCD">
        <w:rPr>
          <w:rStyle w:val="fontstyle31"/>
          <w:lang w:val="en-US"/>
        </w:rPr>
        <w:t>.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Особенности метода социологического опроса в культурных исследованиях социальных ценностей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31"/>
        </w:rPr>
        <w:t>современного общества</w:t>
      </w:r>
      <w:r>
        <w:rPr>
          <w:rFonts w:ascii="HeliosC" w:hAnsi="HeliosC"/>
          <w:color w:val="818284"/>
          <w:sz w:val="16"/>
          <w:szCs w:val="16"/>
        </w:rPr>
        <w:br/>
      </w:r>
      <w:r>
        <w:rPr>
          <w:rStyle w:val="fontstyle11"/>
        </w:rPr>
        <w:t xml:space="preserve">Berezhnova M. I., Pimenova N. N. (2017). </w:t>
      </w:r>
      <w:r w:rsidRPr="00C70DCD">
        <w:rPr>
          <w:rStyle w:val="fontstyle11"/>
          <w:lang w:val="en-US"/>
        </w:rPr>
        <w:t>Istoriya formirovaniya subetnosa essejskih yakutov (na materiale analiza nauchnyh issledovanij i arhiva Krasnoyarskogo kraevogo kraevedcheskogo muzeya)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[The history of the formation of the subethnos of the Essene Yakuts (based on the analysis of scientific research and the archive of the Krasnoyarsk Regional Museum of Local Lore)] //Severnye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arhivy i ekspedicii [Northern Archives and Expeditions]. 1(4). P. 30-52.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Cholponkulova N. T., Isakova CH.B. Rol' gosudarstvennoy molodezhnoy politiki v formirovanii tsennostnoy oriyentatsii sovremennoy studencheskoy molodezhi Kyrgyzstana [The role of state youth policy in the formation of the value orientation of modern student youth in Kyrgyzstan] // Vestnik IGU.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2014. № 38. P. 159-162.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Cholponkulova N. T. Tsennostnyye oriyentatsii studencheskoy molodezhi v postkrizisnyy dlya Kyrgyzstana period (2010-2011 gg.) [Value orientations of student youth in the post-crisis period for Kyrgyzstan (2010-2011)] // Vestnik Samarskogo gosudarstvennogo tekhnicheskogo universiteta. Seriya: Psikhologo-pedagogicheskiye nauki [Bulletin of the Samara State Technical University. Series: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Psychological and pedagogical sciences]. 2018. T. № 2 (38). P. 170-188.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Devyatko I. F. Metody sotsiologicheskogo issledovaniya [Sociological research methods]. Yekaterinburg: Izd-vo Ural, un – ta, 1998. 208 p.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Dobren'kov V., Kravchenko A. Istoriya zarubezhnoy sotsiologii [History of foreign sociology]. M.: INFRA-M, 2004. 704 p.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Drozdova V. A. Features of the use of a mass survey as a method of sociological research // Psychology, sociology and pedagogy. 2014. No.6. URL:http://psychology.snauka.ru/20 14/06/3172 (date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of access: 07.02.2019).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Inglkhart. R. Postmodern: menyayushchiyesya tsennosti i izmenyayushchiyesya obshchestva [Postmodern: changing values and changing societies] // Politicheskiye issledovaniya [Political studies].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1997. № 4. P. 6–23.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Gayfullin A.YU. Transformatsiya tsennostnykh oriyentatsiy sovremennoy molodezhi: sotsiologicheskiy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analiz [Transformation of value orientations of modern youth: sociological analysis] / A.YU. Gayfullin // XXI Ural'skiye sotsiologicheskiye chteniya. Sotsial'noye prostranstvo i vremya regiona: problemy ustoychivogo razvitiya: materialy Mezhdunarodnaya nauchno-prakticheskaya konferentsiya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(Yekaterinburg, 15-16 marta 2018 goda) [XXI Ural Sociological Readings. Social space and time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of the region: problems of sustainable development: materials International scientific and practical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conference (Yekaterinburg, March 15-16, 2018)]. Yekaterinburg: Gumanitarnyy universitet. 2018.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P. 483-486.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Goshtautas A. Samoregulyatsiya i prognozirovaniye sotsial'nogo povedeniya lichnosti Tekst [Self-regulation and forecasting of social behavior of a person Text] // A. Goshtautas, A. A. Semenov,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V. A. Yadov. M.: Nauka, 1979. 178 p.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Held M., Mueller J., Deutsch F., Grzechnik E., Welzel Ch. Value Structures and Dimensions: Evidence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from the German WVS. World Values Research. 2009. Vol. 2. No. 3. P. 56-77.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Kayhan E. Two Facets of Competitiveness and Their Influence on Psychological Adjustment. Illinois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Wesleyan University. Psychology. Honors Projects.Paper 4.Accessed 06.07.2017. URL: &lt;http://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digitalcommons.iwu.edu/psych_honproj/4&gt;.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Kistova A. V. Formirovanie kommunikativnogo (interpretativnogo) etnograficheskogo metoda v sovremennom social'nom poznanii [Formation of a communicative (interpretive) ethnographic method in modern social research] // Sociodinamika [Sociodynamics]. 2014, № 11. S. 62 – 72. DOI: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10.7256/2306-0158.2014.11.1352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Kistova, A. V. Kul'tura kak faktor social'noj dinamiki [Culture as a factor of social dynamics] //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Severnye Arhivy i Ekspedicii [Northern Archives and Expeditions]. 2020№. 4(2). S. 100-111.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DOI:10.31806/2542-1158-2020-4-2-100-111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Kistova, A. V., Ryabov, Y. V., Bulak, K. A., Robachevskaya, N. N., Tamarovskaya, A. N. (2019). Obra</w:t>
      </w:r>
      <w:r w:rsidRPr="00C70DCD">
        <w:rPr>
          <w:lang w:val="en-US"/>
        </w:rPr>
        <w:br/>
      </w:r>
      <w:r w:rsidRPr="00C70DCD">
        <w:rPr>
          <w:rStyle w:val="fontstyle31"/>
          <w:lang w:val="en-US"/>
        </w:rPr>
        <w:t>148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Сибирский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антропологический</w:t>
      </w:r>
      <w:r w:rsidRPr="00C70DCD">
        <w:rPr>
          <w:rStyle w:val="fontstyle31"/>
          <w:lang w:val="en-US"/>
        </w:rPr>
        <w:t xml:space="preserve"> </w:t>
      </w:r>
      <w:r>
        <w:rPr>
          <w:rStyle w:val="fontstyle31"/>
        </w:rPr>
        <w:t>журнал</w:t>
      </w:r>
      <w:r w:rsidRPr="00C70DCD">
        <w:rPr>
          <w:rStyle w:val="fontstyle31"/>
          <w:lang w:val="en-US"/>
        </w:rPr>
        <w:t xml:space="preserve"> 4 / 4 (2020 12) 135-149</w:t>
      </w:r>
      <w:r w:rsidRPr="00C70DCD">
        <w:rPr>
          <w:rFonts w:ascii="HeliosC" w:hAnsi="HeliosC"/>
          <w:color w:val="818284"/>
          <w:sz w:val="16"/>
          <w:szCs w:val="16"/>
          <w:lang w:val="en-US"/>
        </w:rPr>
        <w:br/>
      </w:r>
      <w:r w:rsidRPr="00C70DCD">
        <w:rPr>
          <w:rStyle w:val="fontstyle11"/>
          <w:lang w:val="en-US"/>
        </w:rPr>
        <w:t>zovatel'nyj potencial issledovatel'skih ekspedicij dlya hudozhestvennogo tvorchestva na materiale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ekspedicij krasnoyarskih hudozhnikov pervoj treti XX vek [Educational potential of research expeditions for artistic creation based on the material of expeditions of Krasnoyarsk artists of the first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third of the XX century] // Severnye Arhivy i Ekspedicii [Northern Archives and Expeditions]. 3 (4).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P. 47-59.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Kolesnik, M., Sitnikova, A. (2017). Scientific Modelling of Decorative and Applied Arts of the Indigenous Small-Numbered Peoples of the Krasnoyarsk Territory: Current State and Ways of Effective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lastRenderedPageBreak/>
        <w:t>Development // Journal of Siberian Federal University. Humanities &amp; Social Sciences. 10 (10). P.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1507-1524.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Koptseva, N. P., Zamaraeva, Y. S., Bahova, N. A., Reznikova, K. V., Kistova, A. V., Libakova, N. M.,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Luzan, V. S., Pimenova, N. N., Semenova, A. A., Sertakova, E. A. (2011). Social'naya (kul'turnaya)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antropologiya [Social (cultural) anthropology]. Krasnoyarsk. 240 s.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Koptseva N. P., Kirko V. I., Petrova K. I., Pimenova N. N., Hudonogova A. E., Fil'ko A.I. (2018b). Ocenka kachestva zhizni korennym malochislennym narodom Severa Tajmyrskogo Dolgano-Neneckogo rajona Krasnoyarskogo kraya (na primere poselka Potapovo) [Assessment of the quality of life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by the indigenous small people of the North of the Taimyr Dolgano – Nenets district of the Krasnoyarsk Territory (for example, the village of Potapovo)] // Sociodinamika [Sociodynamics]. 10. P.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47-60. DOI: 10.25136/2409-7144.2018.10.276 [In Russian]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Koptseva N. P., Amosov A. E., Il'bejkina M.I., Evseenko E. A., Ermilova E. S., Zamaraeva YU.S.,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Kirko V. I., Kistova A. V., Kolesnik M. A., Krivonogov V. P., Leshchinskaya N. M., Luzan V. S.,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>Maksimova I. E., Malahova E. V., Petrova K. I., Pimenova N. N., Reznikova K. V., Seredkina N. N.,</w:t>
      </w:r>
      <w:r w:rsidRPr="00C70DCD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C70DCD">
        <w:rPr>
          <w:rStyle w:val="fontstyle11"/>
          <w:lang w:val="en-US"/>
        </w:rPr>
        <w:t xml:space="preserve">Sertakova E. A., Semenova A. A. (2018a). </w:t>
      </w:r>
      <w:r w:rsidRPr="00847ED5">
        <w:rPr>
          <w:rStyle w:val="fontstyle11"/>
          <w:lang w:val="en-US"/>
        </w:rPr>
        <w:t>Novye proekty dlya vozrozhdeniya evenkijskogo yazyka i kul'tury [New projects for the revival of the Evenk language and culture]. Krasnoyarsk: Sibirskij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federal'nyj universitet. 246 s. [In Russian]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Leont'yev D.A. (1992) Metodiki izucheniya tsennostnykh oriyentatsiy. M.: Smysl.170 p. [In Russian]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Libakova N. M. (2009). Specific Nature and Applied Methodology of Gender Theory in Cultural Studies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// Journal of Siberian Federal University. Humanities &amp; Social Sciences. 4 (2). P. 580-586.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Libakova N. M. Sertakova Ye.A. Kul'turologicheskoye issledovaniye korennykh malochislennykh narodov Severa Krasnoyarskogo kraya: rezul'taty ekspertnogo interv'yu. Sovremennyye problemy nauki i obrazovaniya. 2014. № 4. P. 598-598. [In Russian]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Lusan, V. S., Pimenova, N. N., Khrebtov, M. Ya., Khudonogova, A. E., Sertakova, E. A., Shimanskaya, K. I. (2019). Transformation of the Krasnoyarsk urban space in the 90s of the 20th century. // J.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Sib. Fed. Univ. Humanit. soc. sci., 12(6), 1017-1034. DOI: 10.17516/1997– 1370-0438.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Nemirovskiy V. G. Sotsial'naya konkurentosposobnost': shansy na uspekh u molodezhi i vzroslykh [Social competitiveness: chances of success among young people and adults] // V. G. Nemirovskiy, A. V. Nemirovskaya // Sotsiologicheskiy zhurnal [Sociological journal]. 2018. T 24. № 2. P.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135-149. DOI: 10.19181/ socjour.2018.24.2.5848 [In Russian]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Novokhatskaya O. V. Povsednevnaya deyatel'nost' selyan: gendernyy aspect [Daily activity of villagers: gender aspect] // Sotsiologicheskiye issledovaniya [Sociological research]. 2008. № 3 P. 52-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59. [In Russian]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Reznikova K. V. (2017). Sovremennoe sostoyanie sel'kupov Krasnoyarskogo kraya po materialam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polevyh issledovanij (iyun' 2010 g.) [The current state of the Selkups of the Krasnoyarsk Territory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based on field research materials (June 2010)] // Severnye Arhivy i Ekspedicii [Northern Archives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and Expeditions]. 1. P. 23-40. [In Russian]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Reznikova, K. V., Pimenova, N. N., Kistova, A. V., Kolesnik, M. A., Koptseva, N. P., Sitnikova, A. A.,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Seredkina, N. N., Zamaraeva, Yu.S., Petrova, K. I. (2019). Ethnocultural space of Krasnoyarsk Krai: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the current state. // J. Sib. Fed. Univ. Humanit. soc. sci., 12(8), 1552-1567. DOI: 10.17516/1997-1370-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0464.</w:t>
      </w:r>
      <w:r w:rsidRPr="00847ED5">
        <w:rPr>
          <w:lang w:val="en-US"/>
        </w:rPr>
        <w:br/>
      </w:r>
      <w:r w:rsidRPr="00847ED5">
        <w:rPr>
          <w:rStyle w:val="fontstyle31"/>
          <w:lang w:val="en-US"/>
        </w:rPr>
        <w:t>149</w:t>
      </w:r>
      <w:r w:rsidRPr="00847ED5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Хребтов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Михаил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Яковлевич</w:t>
      </w:r>
      <w:r w:rsidRPr="00847ED5">
        <w:rPr>
          <w:rStyle w:val="fontstyle31"/>
          <w:lang w:val="en-US"/>
        </w:rPr>
        <w:t>.</w:t>
      </w:r>
      <w:r w:rsidRPr="00847ED5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Особенности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метода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социологического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опроса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в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культурных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исследованиях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социальных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ценностей</w:t>
      </w:r>
      <w:r w:rsidRPr="00847ED5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современного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общества</w:t>
      </w:r>
      <w:r w:rsidRPr="00847ED5">
        <w:rPr>
          <w:rFonts w:ascii="HeliosC" w:hAnsi="HeliosC"/>
          <w:color w:val="818284"/>
          <w:sz w:val="16"/>
          <w:szCs w:val="16"/>
          <w:lang w:val="en-US"/>
        </w:rPr>
        <w:br/>
      </w:r>
      <w:r w:rsidRPr="00847ED5">
        <w:rPr>
          <w:rStyle w:val="fontstyle11"/>
          <w:lang w:val="en-US"/>
        </w:rPr>
        <w:t>Rokeach M. Metodika «Tsennostnyye oriyentatsii» [Methodology "Value orientations"] // Bol'shaya entsiklopediya psikhologicheskikh testov [Great encyclopedia of psychological tests] //avt.-sost. A.A.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Karelin. Moskva: Eksmo, 2009. P. 26-28. [In Russian]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 xml:space="preserve">Rokeach </w:t>
      </w:r>
      <w:r>
        <w:rPr>
          <w:rStyle w:val="fontstyle11"/>
        </w:rPr>
        <w:t>М</w:t>
      </w:r>
      <w:r w:rsidRPr="00847ED5">
        <w:rPr>
          <w:rStyle w:val="fontstyle11"/>
          <w:lang w:val="en-US"/>
        </w:rPr>
        <w:t>. The Nature of Human Values. New York: The Free Press, 1973. 438 p.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Schwartz S. H. Basic human values: Their content and structure across countries // A. Tamayo, J. B.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Porto (eds). Valores e comportamento nas organiza</w:t>
      </w:r>
      <w:r w:rsidRPr="00847ED5">
        <w:rPr>
          <w:rStyle w:val="fontstyle41"/>
          <w:lang w:val="en-US"/>
        </w:rPr>
        <w:t>çõ</w:t>
      </w:r>
      <w:r w:rsidRPr="00847ED5">
        <w:rPr>
          <w:rStyle w:val="fontstyle11"/>
          <w:lang w:val="en-US"/>
        </w:rPr>
        <w:t>es [Values and behavior in organizations].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Petr</w:t>
      </w:r>
      <w:r w:rsidRPr="00847ED5">
        <w:rPr>
          <w:rStyle w:val="fontstyle41"/>
          <w:lang w:val="en-US"/>
        </w:rPr>
        <w:t>ó</w:t>
      </w:r>
      <w:r w:rsidRPr="00847ED5">
        <w:rPr>
          <w:rStyle w:val="fontstyle11"/>
          <w:lang w:val="en-US"/>
        </w:rPr>
        <w:t xml:space="preserve">polis, Brazil: Vozes. 2005. </w:t>
      </w:r>
      <w:r>
        <w:rPr>
          <w:rStyle w:val="fontstyle11"/>
        </w:rPr>
        <w:t>Р</w:t>
      </w:r>
      <w:r w:rsidRPr="00847ED5">
        <w:rPr>
          <w:rStyle w:val="fontstyle11"/>
          <w:lang w:val="en-US"/>
        </w:rPr>
        <w:t>. 21-55.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Shakhmatovoy N. V., Sitnikovoy S. V. Sem'ya kak ob"yekt issledovaniya transformatsii tsennostnykh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oriyentatsiy massovogo soznaniya [The family as an object of research into the transformation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of value orientations of mass consciousness] // Izdatel'stvo: Saratovskiy natsional'nyy issledovatel'skiy gosudarstvennyy universitet imeni N.G. Chernyshevskogo. 2010. T10. P. 15-19. [In Russian]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Shyutts A. Smyslovaya struktura povsednevnogo mira: ocherki po fenomenologicheskoy sotsiologii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[The semantic structure of the everyday world: essays on phenomenological sociology] / Sost.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A.YA. Alkhasov; Per. s angl. A.YA. Alkhasova, N.YA. Mazlumyanovoy; Nauchn. red. perevoda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G. S. Batygin, M.: Institut Fonda «Obshchestvennoye mneniye», 2003, 336 p. [In Russian]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Volkov Yu.G., Dobrenkov V. I. Sociology: Textbook // Ed. prof. SOUTH. Volkova. Ed. 2nd, rev. and add.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2008. No. 4. 22 p. [In Russian]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 xml:space="preserve">Weber M. Izbrannyye proizvedeniya: Per. s nem. / Sost., obshch. red. i poslesl. YU. N. Davydova; Predisl. P. P. </w:t>
      </w:r>
      <w:r w:rsidRPr="00847ED5">
        <w:rPr>
          <w:rStyle w:val="fontstyle11"/>
          <w:lang w:val="en-US"/>
        </w:rPr>
        <w:lastRenderedPageBreak/>
        <w:t>Gaydenko. M.: Progress, 1990. 808 p. [In Russian]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World values lost in translation. The Washington Post, 2014. Available at: https://www.washingtonpost.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com/news/monkey-cage/wp/2014/09/02/worldvalues-lostintranslation/?noredirect=on&amp;utmterm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=.e14f5fbe01fc.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Zamaraeva Y. S. Issledovanie otnosheniya k migrantam v Krasnoyarskom krae (rezul'taty associativnogo eksperimenta po metodike «Serijnye tematicheskie associacii») [Study of attitudes towards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migrants in the Krasnoyarsk Territory (results of an associative experiment using the method "Serial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thematic associations")] // Severnye Arhivy i Ekspedicii [Northern Archives and Expeditions]. 2018,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2(2). S. 69-80. [In Russian]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Zamaraeva Y. S. Slozhnye formy etnicheskoj identichnosti [Complex forms of ethnic identity]// Severnye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 xml:space="preserve">Arhivy i Ekspedicii [Northern Archives and Expeditions]. </w:t>
      </w:r>
      <w:r>
        <w:rPr>
          <w:rStyle w:val="fontstyle11"/>
        </w:rPr>
        <w:t>2020, 4(2). P. 75-89. DOI:10.31806/2542-</w:t>
      </w:r>
      <w:r>
        <w:rPr>
          <w:rFonts w:ascii="HeliosLightC" w:hAnsi="HeliosLightC"/>
          <w:color w:val="242021"/>
          <w:sz w:val="20"/>
          <w:szCs w:val="20"/>
        </w:rPr>
        <w:br/>
      </w:r>
      <w:r>
        <w:rPr>
          <w:rStyle w:val="fontstyle11"/>
        </w:rPr>
        <w:t>1158-2020-4-2-75-89 [In Russian]</w:t>
      </w:r>
    </w:p>
    <w:p w:rsidR="00847ED5" w:rsidRDefault="00847ED5" w:rsidP="00C70DCD">
      <w:pPr>
        <w:jc w:val="left"/>
        <w:rPr>
          <w:rStyle w:val="fontstyle11"/>
        </w:rPr>
      </w:pPr>
    </w:p>
    <w:p w:rsidR="00847ED5" w:rsidRDefault="00847ED5" w:rsidP="00847ED5">
      <w:pPr>
        <w:jc w:val="left"/>
        <w:rPr>
          <w:rStyle w:val="fontstyle21"/>
        </w:rPr>
      </w:pPr>
      <w:r>
        <w:rPr>
          <w:rStyle w:val="fontstyle01"/>
        </w:rPr>
        <w:t>УДК 004.8</w:t>
      </w:r>
      <w:r>
        <w:rPr>
          <w:rFonts w:ascii="HeliosLightC" w:hAnsi="HeliosLightC"/>
          <w:color w:val="242021"/>
        </w:rPr>
        <w:br/>
      </w:r>
      <w:r>
        <w:rPr>
          <w:rStyle w:val="fontstyle21"/>
        </w:rPr>
        <w:t>ПОНЯТИЕ ИСКУССТВЕННОГО</w:t>
      </w:r>
      <w:r>
        <w:rPr>
          <w:rFonts w:ascii="HeliosC-Bold" w:hAnsi="HeliosC-Bold"/>
          <w:b/>
          <w:bCs/>
          <w:color w:val="242021"/>
          <w:szCs w:val="28"/>
        </w:rPr>
        <w:br/>
      </w:r>
      <w:r>
        <w:rPr>
          <w:rStyle w:val="fontstyle21"/>
        </w:rPr>
        <w:t>ИНТЕЛЛЕКТА В СОВРЕМЕННЫХ</w:t>
      </w:r>
      <w:r>
        <w:rPr>
          <w:rFonts w:ascii="HeliosC-Bold" w:hAnsi="HeliosC-Bold"/>
          <w:b/>
          <w:bCs/>
          <w:color w:val="242021"/>
          <w:szCs w:val="28"/>
        </w:rPr>
        <w:br/>
      </w:r>
      <w:r>
        <w:rPr>
          <w:rStyle w:val="fontstyle21"/>
        </w:rPr>
        <w:t>НАУЧНЫХ ИССЛЕДОВАНИЯХ</w:t>
      </w:r>
      <w:r>
        <w:rPr>
          <w:rFonts w:ascii="HeliosC-Bold" w:hAnsi="HeliosC-Bold"/>
          <w:b/>
          <w:bCs/>
          <w:color w:val="242021"/>
          <w:szCs w:val="28"/>
        </w:rPr>
        <w:br/>
      </w:r>
      <w:r>
        <w:rPr>
          <w:rStyle w:val="fontstyle21"/>
          <w:sz w:val="22"/>
        </w:rPr>
        <w:t>Ямских Максим Евгеньевич</w:t>
      </w:r>
      <w:r>
        <w:rPr>
          <w:rStyle w:val="fontstyle21"/>
          <w:sz w:val="14"/>
          <w:szCs w:val="14"/>
        </w:rPr>
        <w:t>1</w:t>
      </w:r>
      <w:r>
        <w:rPr>
          <w:rStyle w:val="fontstyle21"/>
          <w:sz w:val="22"/>
        </w:rPr>
        <w:t>,</w:t>
      </w:r>
      <w:r>
        <w:rPr>
          <w:rFonts w:ascii="HeliosC-Bold" w:hAnsi="HeliosC-Bold"/>
          <w:b/>
          <w:bCs/>
          <w:color w:val="242021"/>
          <w:sz w:val="22"/>
        </w:rPr>
        <w:br/>
      </w:r>
      <w:r>
        <w:rPr>
          <w:rStyle w:val="fontstyle31"/>
        </w:rPr>
        <w:t>Сибирский федеральный университет</w:t>
      </w:r>
      <w:r>
        <w:rPr>
          <w:rFonts w:ascii="HeliosC" w:hAnsi="HeliosC"/>
          <w:color w:val="242021"/>
          <w:sz w:val="20"/>
          <w:szCs w:val="20"/>
        </w:rPr>
        <w:br/>
      </w:r>
      <w:r>
        <w:rPr>
          <w:rStyle w:val="fontstyle41"/>
        </w:rPr>
        <w:t>Аннотация</w:t>
      </w:r>
      <w:r>
        <w:rPr>
          <w:rFonts w:ascii="HeliosC-BoldItalic" w:hAnsi="HeliosC-BoldItalic"/>
          <w:b/>
          <w:bCs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настоящей статье рассматриваются различные научные подходы к определению такого культурного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феномена как искусственный интеллект. Искусственный интеллект представляет собой интеллектуальную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технологию, которая оказывает непосредственное влияние на общественную жизнь и сосредотачивает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себе различные направления научной мысли, сочетая способы технического и гуманитарного научного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познания. При рассмотрении искусственного интеллекта как научной области – удалось определить ее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междисциплинарный характер, при котором формирование знаков и дефиниций интеллектуальных систем зависит от конкретной исследовательской позиции и отражает различные свойства единого явления.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процессе изучения понятийного аппарата, описывающего феномен интеллектуальных систем, удалось выяснить, что искусственный интеллект может рассматриваться как технология по моделированию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элементов интеллектуальной человеческой деятельности и как свойство программ симулировать интеллектуальную деятельность человека. При этом «искусственный интеллект» затрагивает проблемы философского, социального и технического характера, что влияет на многозначность описания данного феномена.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Актуальность формулирования определения искусственного интеллекта, заключается в необходимости отделить научную область исследований и свойства интеллектуальных компьютерных технологий от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конкретного неодушевленного объекта, который имитирует некоторые способы человеческого поведения.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Искусственный интеллект – научное направление, социальный феномен и свойство интеллектуальных систем (интеллектуального агента) моделировать интеллектуальную деятельность, тем самым создавая симуляцию человеческого поведения в условиях искусственной социальности, действуя при этом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рамках заданного алгоритма. Вопрос сознательности искусственного интеллекта, являющийся ключевым в разработке понятия данного феномена, относится в первую очередь, к философской проблематике,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так как естественнонаучные средства не могут разрешить психофизическую проблему отождествления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сознания с работой мозга и, в таком случае, необходимо обращаться к рассмотрению общих категорий.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В современном научном определении искусственного интеллекта преобладает идейная составляющая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научной области, в которой результаты разработки интеллектуальных систем предстают в виде образов –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идеальных цифровых двойников материальных субъектов – носителей, обладающих некой автономностью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51"/>
        </w:rPr>
        <w:t>по отношению к внешней среде.</w:t>
      </w:r>
      <w:r>
        <w:rPr>
          <w:rFonts w:ascii="HeliosLightC-Italic" w:hAnsi="HeliosLightC-Italic"/>
          <w:i/>
          <w:iCs/>
          <w:color w:val="242021"/>
          <w:sz w:val="18"/>
          <w:szCs w:val="18"/>
        </w:rPr>
        <w:br/>
      </w:r>
      <w:r>
        <w:rPr>
          <w:rStyle w:val="fontstyle41"/>
        </w:rPr>
        <w:t xml:space="preserve">Ключевые слова: </w:t>
      </w:r>
      <w:r>
        <w:rPr>
          <w:rStyle w:val="fontstyle01"/>
          <w:sz w:val="18"/>
          <w:szCs w:val="18"/>
        </w:rPr>
        <w:t>искусственный интеллект, интеллектуальные системы, машинное обучение, интеллектуальный агент, алгоритм, симуляция.</w:t>
      </w:r>
    </w:p>
    <w:p w:rsidR="00C70DCD" w:rsidRDefault="00C70DCD" w:rsidP="00C70DCD">
      <w:pPr>
        <w:jc w:val="left"/>
        <w:rPr>
          <w:rStyle w:val="fontstyle11"/>
        </w:rPr>
      </w:pPr>
    </w:p>
    <w:p w:rsidR="00847ED5" w:rsidRPr="00847ED5" w:rsidRDefault="00847ED5" w:rsidP="00847ED5">
      <w:pPr>
        <w:jc w:val="left"/>
        <w:rPr>
          <w:rStyle w:val="fontstyle21"/>
          <w:lang w:val="en-US"/>
        </w:rPr>
      </w:pPr>
      <w:r w:rsidRPr="00847ED5">
        <w:rPr>
          <w:rStyle w:val="fontstyle01"/>
          <w:lang w:val="en-US"/>
        </w:rPr>
        <w:t>THE CONCEPT OF ARTIFICIAL</w:t>
      </w:r>
      <w:r w:rsidRPr="00847ED5">
        <w:rPr>
          <w:rFonts w:ascii="HeliosC-Bold" w:hAnsi="HeliosC-Bold"/>
          <w:b/>
          <w:bCs/>
          <w:color w:val="242021"/>
          <w:szCs w:val="28"/>
          <w:lang w:val="en-US"/>
        </w:rPr>
        <w:br/>
      </w:r>
      <w:r w:rsidRPr="00847ED5">
        <w:rPr>
          <w:rStyle w:val="fontstyle01"/>
          <w:lang w:val="en-US"/>
        </w:rPr>
        <w:t>INTELLIGENCE IN MODERN SCIENTIFIC</w:t>
      </w:r>
      <w:r w:rsidRPr="00847ED5">
        <w:rPr>
          <w:rFonts w:ascii="HeliosC-Bold" w:hAnsi="HeliosC-Bold"/>
          <w:b/>
          <w:bCs/>
          <w:color w:val="242021"/>
          <w:szCs w:val="28"/>
          <w:lang w:val="en-US"/>
        </w:rPr>
        <w:br/>
      </w:r>
      <w:r w:rsidRPr="00847ED5">
        <w:rPr>
          <w:rStyle w:val="fontstyle01"/>
          <w:lang w:val="en-US"/>
        </w:rPr>
        <w:t>RESEARCH</w:t>
      </w:r>
      <w:r w:rsidRPr="00847ED5">
        <w:rPr>
          <w:rFonts w:ascii="HeliosC-Bold" w:hAnsi="HeliosC-Bold"/>
          <w:b/>
          <w:bCs/>
          <w:color w:val="242021"/>
          <w:szCs w:val="28"/>
          <w:lang w:val="en-US"/>
        </w:rPr>
        <w:br/>
      </w:r>
      <w:r w:rsidRPr="00847ED5">
        <w:rPr>
          <w:rStyle w:val="fontstyle01"/>
          <w:sz w:val="22"/>
          <w:lang w:val="en-US"/>
        </w:rPr>
        <w:t>Maxim Evgenievich Yamskikh</w:t>
      </w:r>
      <w:r w:rsidRPr="00847ED5">
        <w:rPr>
          <w:rStyle w:val="fontstyle01"/>
          <w:sz w:val="14"/>
          <w:szCs w:val="14"/>
          <w:lang w:val="en-US"/>
        </w:rPr>
        <w:t>1</w:t>
      </w:r>
      <w:r w:rsidRPr="00847ED5">
        <w:rPr>
          <w:rStyle w:val="fontstyle01"/>
          <w:sz w:val="22"/>
          <w:lang w:val="en-US"/>
        </w:rPr>
        <w:t>,</w:t>
      </w:r>
      <w:r w:rsidRPr="00847ED5">
        <w:rPr>
          <w:rFonts w:ascii="HeliosC-Bold" w:hAnsi="HeliosC-Bold"/>
          <w:b/>
          <w:bCs/>
          <w:color w:val="242021"/>
          <w:sz w:val="22"/>
          <w:lang w:val="en-US"/>
        </w:rPr>
        <w:br/>
      </w:r>
      <w:r w:rsidRPr="00847ED5">
        <w:rPr>
          <w:rStyle w:val="fontstyle21"/>
          <w:lang w:val="en-US"/>
        </w:rPr>
        <w:t>Siberian Federal University</w:t>
      </w:r>
      <w:r w:rsidRPr="00847ED5">
        <w:rPr>
          <w:rFonts w:ascii="HeliosC" w:hAnsi="HeliosC"/>
          <w:color w:val="242021"/>
          <w:sz w:val="20"/>
          <w:szCs w:val="20"/>
          <w:lang w:val="en-US"/>
        </w:rPr>
        <w:br/>
      </w:r>
      <w:r w:rsidRPr="00847ED5">
        <w:rPr>
          <w:rStyle w:val="fontstyle31"/>
          <w:lang w:val="en-US"/>
        </w:rPr>
        <w:t>Abstract</w:t>
      </w:r>
      <w:r w:rsidRPr="00847ED5">
        <w:rPr>
          <w:rFonts w:ascii="HeliosC-BoldItalic" w:hAnsi="HeliosC-BoldItalic"/>
          <w:b/>
          <w:bCs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This article is dedicated to discovering different scientific ways to define artificial intelligence as cultural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phenomenon. Artificial intelligence is represented by intelligence technology which have influence to social life and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includes different scientific paradigms. It combines technical and humanitarian methods of scientific investigation.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Artificial intelligence investigation has allowed to detect multidiscipline character that influence to sign and definition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producing and depends to scientists position.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Those researches of conceptual apparatus which describes phenomenon of artificial systems brought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the knowledge of artificial intelligence feature to be known as modeling humans mind technology and ability to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simulate humans mind possibility. Artificial intelligence is about philosophy, social and technical character. It exert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to polysemy of phenomenon explanation.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The relevance of artificial intelligence definition is dedicated to separation of intelligence technology from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a specific inanimate object that mimics certain ways of human behavior.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lastRenderedPageBreak/>
        <w:t>Artificial intelligence is a scientific direction, social phenomenon and property of intelligent systems (intelligent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agent) to simulate intellectual activity, thereby creating a simulation of human behavior in an artificial sociality, while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acting within a given algorithm.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The question of consciousness of artificial intelligence, which is the key to the development of the concept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of this phenomenon, is primarily a philosophical issue, since natural science cannot solve the psychophysical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problem of identifying consciousness with the work of the brain, and, in this case, it is necessary to address the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consideration of General categories. In the modern scientific definition of artificial intelligence, the ideological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component of the scientific field prevails, in which the results of the development of intelligent systems appear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in the form of images – ideal digital counterparts of material subjects – carriers that have a certain autonomy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41"/>
          <w:lang w:val="en-US"/>
        </w:rPr>
        <w:t>in relation to the external environment.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31"/>
          <w:lang w:val="en-US"/>
        </w:rPr>
        <w:t xml:space="preserve">Keywords: </w:t>
      </w:r>
      <w:r w:rsidRPr="00847ED5">
        <w:rPr>
          <w:rStyle w:val="fontstyle41"/>
          <w:lang w:val="en-US"/>
        </w:rPr>
        <w:t>artificial intelligence, intelligent systems, machine learning, intelligent agent, algorithm, simulation.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>
        <w:rPr>
          <w:rStyle w:val="fontstyle31"/>
        </w:rPr>
        <w:t>Научная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специальность</w:t>
      </w:r>
      <w:r w:rsidRPr="00847ED5">
        <w:rPr>
          <w:rStyle w:val="fontstyle31"/>
          <w:lang w:val="en-US"/>
        </w:rPr>
        <w:t xml:space="preserve">: </w:t>
      </w:r>
      <w:r w:rsidRPr="00847ED5">
        <w:rPr>
          <w:rStyle w:val="fontstyle41"/>
          <w:lang w:val="en-US"/>
        </w:rPr>
        <w:t xml:space="preserve">24.00.01 – </w:t>
      </w:r>
      <w:r>
        <w:rPr>
          <w:rStyle w:val="fontstyle41"/>
        </w:rPr>
        <w:t>Теория</w:t>
      </w:r>
      <w:r w:rsidRPr="00847ED5">
        <w:rPr>
          <w:rStyle w:val="fontstyle41"/>
          <w:lang w:val="en-US"/>
        </w:rPr>
        <w:t xml:space="preserve"> </w:t>
      </w:r>
      <w:r>
        <w:rPr>
          <w:rStyle w:val="fontstyle41"/>
        </w:rPr>
        <w:t>и</w:t>
      </w:r>
      <w:r w:rsidRPr="00847ED5">
        <w:rPr>
          <w:rStyle w:val="fontstyle41"/>
          <w:lang w:val="en-US"/>
        </w:rPr>
        <w:t xml:space="preserve"> </w:t>
      </w:r>
      <w:r>
        <w:rPr>
          <w:rStyle w:val="fontstyle41"/>
        </w:rPr>
        <w:t>история</w:t>
      </w:r>
      <w:r w:rsidRPr="00847ED5">
        <w:rPr>
          <w:rStyle w:val="fontstyle41"/>
          <w:lang w:val="en-US"/>
        </w:rPr>
        <w:t xml:space="preserve"> </w:t>
      </w:r>
      <w:r>
        <w:rPr>
          <w:rStyle w:val="fontstyle41"/>
        </w:rPr>
        <w:t>культуры</w:t>
      </w:r>
      <w:r w:rsidRPr="00847ED5">
        <w:rPr>
          <w:rStyle w:val="fontstyle41"/>
          <w:lang w:val="en-US"/>
        </w:rPr>
        <w:t xml:space="preserve"> (</w:t>
      </w:r>
      <w:r>
        <w:rPr>
          <w:rStyle w:val="fontstyle41"/>
        </w:rPr>
        <w:t>философские</w:t>
      </w:r>
      <w:r w:rsidRPr="00847ED5">
        <w:rPr>
          <w:rStyle w:val="fontstyle41"/>
          <w:lang w:val="en-US"/>
        </w:rPr>
        <w:t xml:space="preserve"> </w:t>
      </w:r>
      <w:r>
        <w:rPr>
          <w:rStyle w:val="fontstyle41"/>
        </w:rPr>
        <w:t>науки</w:t>
      </w:r>
      <w:r w:rsidRPr="00847ED5">
        <w:rPr>
          <w:rStyle w:val="fontstyle41"/>
          <w:lang w:val="en-US"/>
        </w:rPr>
        <w:t>)</w:t>
      </w:r>
      <w:r w:rsidRPr="00847ED5">
        <w:rPr>
          <w:rFonts w:ascii="HeliosLightC-Italic" w:hAnsi="HeliosLightC-Italic"/>
          <w:i/>
          <w:iCs/>
          <w:color w:val="242021"/>
          <w:sz w:val="18"/>
          <w:szCs w:val="18"/>
          <w:lang w:val="en-US"/>
        </w:rPr>
        <w:br/>
      </w:r>
      <w:r w:rsidRPr="00847ED5">
        <w:rPr>
          <w:rStyle w:val="fontstyle31"/>
          <w:lang w:val="en-US"/>
        </w:rPr>
        <w:t xml:space="preserve">DOI: </w:t>
      </w:r>
      <w:r w:rsidRPr="00847ED5">
        <w:rPr>
          <w:rStyle w:val="fontstyle41"/>
          <w:lang w:val="en-US"/>
        </w:rPr>
        <w:t>10.31804/2542-1816-2020-4-4-150-168</w:t>
      </w:r>
    </w:p>
    <w:p w:rsidR="00847ED5" w:rsidRPr="00847ED5" w:rsidRDefault="00847ED5" w:rsidP="00847ED5">
      <w:pPr>
        <w:rPr>
          <w:lang w:val="en-US"/>
        </w:rPr>
      </w:pPr>
      <w:r w:rsidRPr="00847ED5">
        <w:rPr>
          <w:rStyle w:val="fontstyle01"/>
          <w:lang w:val="en-US"/>
        </w:rPr>
        <w:t>References</w:t>
      </w:r>
      <w:r w:rsidRPr="00847ED5">
        <w:rPr>
          <w:rFonts w:ascii="HeliosC-Bold" w:hAnsi="HeliosC-Bold"/>
          <w:b/>
          <w:bCs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Draft Report with recommendations to the Commission on Civil Law Rules on Robotics. (2015/2103(INL)),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31.05.2016 / Committee on Legal Affairs / European Parliament; Rapporteur: Mady Delvaux. 22 p.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P. 20.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Ozhegov S. I. Tolkovyj slovar’ russkogo jazyka [Explanatory dictionary of the Russian language]. M.: Mir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i obrazovanie, 2014. 1376 p. [in Russian].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Internet-versija Novoj filosofskoj jenciklopedii [Online version of the New philosophical encyclopedia]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// Novaja filosofskaja jenciklopedija [New philosophical encyclopedia] Available at: https://iphlib.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0"/>
        <w:gridCol w:w="480"/>
      </w:tblGrid>
      <w:tr w:rsidR="00847ED5" w:rsidTr="00847ED5"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D5" w:rsidRPr="00847ED5" w:rsidRDefault="00847ED5">
            <w:pPr>
              <w:rPr>
                <w:lang w:val="en-US"/>
              </w:rPr>
            </w:pPr>
            <w:r w:rsidRPr="00847ED5">
              <w:rPr>
                <w:rStyle w:val="fontstyle11"/>
                <w:lang w:val="en-US"/>
              </w:rPr>
              <w:t xml:space="preserve">ru/library/collection/newphilenc/document/HASH523b26975f21f2447bc452?p.s=TextQuery </w:t>
            </w:r>
            <w:r w:rsidRPr="00847ED5">
              <w:rPr>
                <w:rFonts w:ascii="HeliosLightC" w:hAnsi="HeliosLightC"/>
                <w:color w:val="242021"/>
                <w:sz w:val="20"/>
                <w:szCs w:val="20"/>
                <w:lang w:val="en-US"/>
              </w:rPr>
              <w:br/>
            </w:r>
            <w:r w:rsidRPr="00847ED5">
              <w:rPr>
                <w:rStyle w:val="fontstyle11"/>
                <w:lang w:val="en-US"/>
              </w:rPr>
              <w:t>cessed 6 September 2020) [in Russian].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D5" w:rsidRDefault="00847ED5">
            <w:r>
              <w:rPr>
                <w:rStyle w:val="fontstyle11"/>
              </w:rPr>
              <w:t>(ac</w:t>
            </w:r>
          </w:p>
        </w:tc>
      </w:tr>
    </w:tbl>
    <w:p w:rsidR="00C70DCD" w:rsidRPr="00847ED5" w:rsidRDefault="00847ED5" w:rsidP="00847ED5">
      <w:pPr>
        <w:jc w:val="left"/>
        <w:rPr>
          <w:rStyle w:val="fontstyle11"/>
          <w:lang w:val="en-US"/>
        </w:rPr>
      </w:pPr>
      <w:r w:rsidRPr="00847ED5">
        <w:rPr>
          <w:rStyle w:val="fontstyle11"/>
          <w:lang w:val="en-US"/>
        </w:rPr>
        <w:t>Uinston P. G. Iskusstvennyj intellekt [Artificial intelligence]: Per. s angl. V. L. Stefanjuka. 14 p. [in Russian].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Jasnickij L. N. Vvedenie v iskusstvennyj intellekt Ucheb. posobie. 2-e izd., ispr. 2008 [Introduction to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artificial intelligence] M.: Akademija. 176 p. [in Russian].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Gavrilova T. A., Horoshevskij V. F. Bazy znanij intellektual’nyh sistem. [Knowledge bases of intelligent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systems]. SPb.: Piter, 2001. 384 p. [in Russian].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Morhat P. M. Iskusstvennyj intellekt: pravovoj vzgljad: Nauchnaja monografija [Artificial intelligence: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a legal perspective: Scientific monograph] / ROO «Institut gosudarstvenno-konfessional’nyh otnoshenij i prava» [Institute of state-confessional relations and law].M.: Buki Vedi, 2017. 257 p. [in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Russian].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A proposal for the Dartmouth Summer Research Project on Artificial Intelligence Available at: http://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www-formal.stanford.edu/jmc/history/dartmouth/dartmouth.html / 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Gardner, H. (1999). Intelligence reframed: Multiple intelligences for the 21st century. New York, NY: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Basic Books.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McCarthy, J., Minsky, M. L., Rochester, N., &amp; Shannon, C. E. (1955). A proposal for the Dartmouth summer research project on artificial intelligence. Available at: http:// www-formal.stanford.edu/jmc/history/dartmouth/ dartmouth.html 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Bostrom N. Iskusstvennyj intellekt: Jetapy. Ugrozy. Strategii. [Artificial intelligence: Stages. Menaces.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Strategies]. «Mann, Ivanov i Ferber», 2015. [in Russian].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The Dartmouth Artificial Intelligence Conference: The next 50 years. Available at: https://www.dartmouth.edu/~ai50/homepage.html 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Makkarti D. // Bol’shaja sovetskaja jenciklopedija: [v 30 t.] / pod red. A. M. Prohorova – 3-e izd. [great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Soviet encyclopedia] / M.: Sovetskaja jenciklopedija, 1969. [in Russian].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Minsky, M. L. Semantic information processing. Cambridge, MA: MIT Press, 1968.</w:t>
      </w:r>
      <w:r w:rsidRPr="00847ED5">
        <w:rPr>
          <w:lang w:val="en-US"/>
        </w:rPr>
        <w:br/>
      </w:r>
      <w:r w:rsidRPr="00847ED5">
        <w:rPr>
          <w:rStyle w:val="fontstyle31"/>
          <w:lang w:val="en-US"/>
        </w:rPr>
        <w:t>166</w:t>
      </w:r>
      <w:r w:rsidRPr="00847ED5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Сибирский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антропологический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журнал</w:t>
      </w:r>
      <w:r w:rsidRPr="00847ED5">
        <w:rPr>
          <w:rStyle w:val="fontstyle31"/>
          <w:lang w:val="en-US"/>
        </w:rPr>
        <w:t xml:space="preserve"> 4 / 4 (2020 12) 150-168</w:t>
      </w:r>
      <w:r w:rsidRPr="00847ED5">
        <w:rPr>
          <w:rFonts w:ascii="HeliosC" w:hAnsi="HeliosC"/>
          <w:color w:val="818284"/>
          <w:sz w:val="16"/>
          <w:szCs w:val="16"/>
          <w:lang w:val="en-US"/>
        </w:rPr>
        <w:br/>
      </w:r>
      <w:r w:rsidRPr="00847ED5">
        <w:rPr>
          <w:rStyle w:val="fontstyle11"/>
          <w:lang w:val="en-US"/>
        </w:rPr>
        <w:t>Kaplan A.; Haenlein M. Siri, Siri in my Hand, who’s the Fairest in the Land? On the Interpretations, Illustrations and Implications of Artificial Intelligence, Business Horizons, 2018, 62(1).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Krotov, V. (2017). The Internet of Things and new business opportunities. Business Horizons, 60 (6),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831-841.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Saarikko, T., Westergren, U. H., &amp; Blomquist, T.. The Internet of Things: Are you ready for what’s coming? Business Horizons, 2017, 60(5), 667-676.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Lee, I. Big data: Dimensions, evolution, impacts, and challenges. Business Horizons, 2017, 60(3), 293-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303.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Kaplan, A. M. If you love something, let it go mobile: Mobile marketing and mobile social media 4. Business Horizons, 2012, 55(2), 129-139.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Moore, G. E. No Exponential is Forever: But “Forever” Can Be Delayed! International Solid-State Circuits Conference (ISSCC) (2003). Available at: http://cseweb.ucsd.edu/classes/wi10/cse241a/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slides/mooreISSCC03.pdf(accessed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Garri Kasparov. Chelovek i komp’juter. Vzgljad v budushhee – M.: Al’pina Pablisher, 2018. 224 p.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[in Russian].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lastRenderedPageBreak/>
        <w:t>Urban Challenge “Archived copy” Available at: https://web.archive.org/web/20140305023802/http:/archive.darpa.mil/grandchallenge/(accessed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Markoff, J. “On ‘Jeopardy!’ Watson Win Is All but Trivial”//The New York Times. 16 February, 2011.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Russell, S.; Norvig, P. Artificial Intelligence: A Modern Approach (2nd ed.), Upper Saddle River, New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Jersey: Prentice Hall (2003), Available at: https://www.pearsonhighered.com/assets/samplechapter/0/1/3/7/0137903952.pdf (accessed 6 September 2020)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Poole, David; Mackworth, Alan; Goebel, Randy. Computational Intelligence: A Logical Approach.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New York: Oxford University Press (1998). Available at: https://www.researchgate.net/publication/220689680_Computational_Intelligence_A_Logical_Approach (accessed 6 September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2020)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Haag, S. Management Information Systems for the Information Age. McGraw-Hill, 2010.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Hawking S.: AI will be ‘either best or worst thing’ for humanity. The Guardian. Available at: https://www.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theguardian.com/science/2016/oct/19/stephen-hawking-ai-best-or-worst-thing-for-humanitycambridge(accessed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Stubbs K. &amp; Wolff, S. B. (2008). Emotional intelligence competencies in the team and team leader: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A multi-level examination of the impact of emotional intelligence on team performance. Journal of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Management Development, 27(1), 55-75.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McCorduck, P. Machines Who Think (2nd ed.), Natick, MA: A. K. Peters, Ltd, 2010.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Russell, S. J., Norvig, P., Artificial Intelligence: A Modern Approach (2nd ed.), Upper Saddle River, New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Jersey: Prentice Hall, 2003.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Pearl, J. Probabilistic Reasoning in Intelligent Systems: Networks of Plausible Inference, San Mateo,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California: Morgan Kaufmann. 1988.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Kosinski, M., Stillwell, D., &amp; Graepel, T. Private traits and attributes are predictable from digital records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of human behavior. Proceedings of the National Academy of Sciences of the United States of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America (PNAS). 2013.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Kurzweil, R. The Singularity is Near, Viking Press, 2005.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The Economist (7 June 2007), “Are You Talking to Me?” Available at: https://www.economist.com/technology-quarterly/2007/06/09/are-you-talking-to-me 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Denning, Peter J. Computer Science: The Discipline// Encyclopedia of Computer Science. Available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at: https://web.archive.org/web/20060525195404/http://www.idi.ntnu.no/emner/dif8916/denning.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pdf(accessed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Bostrom N. Strategic Implications of Openness in AI Development. Available at: https://www.nickbostrom.com/papers/openness.pdf (accessed 6 September 2020).</w:t>
      </w:r>
      <w:r w:rsidRPr="00847ED5">
        <w:rPr>
          <w:lang w:val="en-US"/>
        </w:rPr>
        <w:br/>
      </w:r>
      <w:r w:rsidRPr="00847ED5">
        <w:rPr>
          <w:rStyle w:val="fontstyle31"/>
          <w:lang w:val="en-US"/>
        </w:rPr>
        <w:t>167</w:t>
      </w:r>
      <w:r w:rsidRPr="00847ED5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Ямских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Максим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Евгеньевич</w:t>
      </w:r>
      <w:r w:rsidRPr="00847ED5">
        <w:rPr>
          <w:rStyle w:val="fontstyle31"/>
          <w:lang w:val="en-US"/>
        </w:rPr>
        <w:t>.</w:t>
      </w:r>
      <w:r w:rsidRPr="00847ED5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Понятие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искусственного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интеллекта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в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современных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научных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исследованиях</w:t>
      </w:r>
      <w:r w:rsidRPr="00847ED5">
        <w:rPr>
          <w:rFonts w:ascii="HeliosC" w:hAnsi="HeliosC"/>
          <w:color w:val="818284"/>
          <w:sz w:val="16"/>
          <w:szCs w:val="16"/>
          <w:lang w:val="en-US"/>
        </w:rPr>
        <w:br/>
      </w:r>
      <w:r w:rsidRPr="00847ED5">
        <w:rPr>
          <w:rStyle w:val="fontstyle11"/>
          <w:lang w:val="en-US"/>
        </w:rPr>
        <w:t>Markoff, J. Behind Artificial Intelligence, a Squadron of Bright Real People// The New York Times, 14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October, 2005, Available at: https://www.nytimes.com/2005/10/14/technology/behind-artificial-intelligence-a-squadron-of-bright-real-people.html 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Minsky, M. It’s 2001. Where Is HAL? 2001 Dr. Dobb’s Technetcast Available at: https://www.drdobbs.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com/parallel/its-2001-where-is-hal-part-1-of-3/197700454?cid=RSSfeed_DDJ_AI (accessed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Hawkins, J.; Blakeslee, S. On Intelligence, New York, 2004.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Brussard M. Iskusstvennyj intellekt. Predely vozmozhnogo. [Artificial intelligence. Limits of the possible]/ M.: Al’pina non-fikshn, 2020. [in Russian].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Kaplan, A. M., &amp; Haenlein, M. Higher education and the digital revolution: About MOOCs, SPOCs, social media, and the Cookie Monster. Business Horizons, 2016, 59(4), 441-450.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Lohr S. “IBM Is Counting on Its Bet on Watson, and Paying Big Money for It”, New York Times (17 October 2016), Available at: https://www.nytimes.com/2016/10/17/technology/ibm-is-counting-on-itsbet-on-watson-and-paying-big-money-for-it.html?emc=edit_th_20161017&amp;nl=todaysheadlines&amp;nlid=62816440(accessed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How Big Data is Changing Economies/Becker Friedman Institute”. Available at bfi.uchicago.edu. 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Hampton, S. E; Strasser, C. A; Tewksbury, J. J; Gram, W. K; Budden, A. E; Batcheller, A. L; Duke, C.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S; Porter, J. H. (1 April 2013). “Big data and the future of ecology”. Frontiers in Ecology and the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Environment. 11 (3): 156-162.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LeCun, Y.; Bengio, Y.; Hinton, G. Deep learning//Nature. 2015, 521 (7553): 436-444.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Laney, D. “3D data management: Controlling data volume, velocity and variety”. META Group Research Note. 2001, 6 (70).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Marr, B. “Big Data: The 5 Vs Everyone Must Know” (6 March 2014). Available at: https://dokumen.tips/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technology/big-data-the-5-vs-everyone-must-know.html 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 xml:space="preserve">Paulo B. (2014). “Design science research in top information systems journals”. MIS Quarterly: Management </w:t>
      </w:r>
      <w:r w:rsidRPr="00847ED5">
        <w:rPr>
          <w:rStyle w:val="fontstyle11"/>
          <w:lang w:val="en-US"/>
        </w:rPr>
        <w:lastRenderedPageBreak/>
        <w:t>Information Systems.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Baral, Chitta; Fuentes, Olac; Kreinovich, Vladik (June 2015). “Why Deep Neural Networks: A Possible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Theoretical Explanation”. Departmental Technical Reports (Cs)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Ciregan, D.; Meier, U.; Schmidhuber, J. (June 2012). Multi-column deep neural networks for image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classification. 2012 IEEE Conference on Computer Vision and Pattern Recognition. pp. 3642-3649.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Markoff, J. (16 February 2011). “On ‘Jeopardy!’ Watson Win Is All but Trivial”. The New York Times.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The Age of Artificial Intelligence: George John at TEDxLondonBusinessSchool 2013 Available at http://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tedxtalks.ted.com/video/The-Age-of-Artificial-Intellige(accessed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Artificial intelligence (AI) A robot wrote this entire article. Are you scared yet, human? https://www.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theguardian.com/commentisfree/2020/sep/08/robot-wrote-this-article-gpt-3(accessed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Zhdanov A. A. Avtonomnyj iskusstvennyj intellekt [Autonomous artificial intelligence] – M.: BINOM. Laboratorija znanij, 2009. – 359 p. [in Russian].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Kapeljushnikov R. I. Tehnologicheskij progress – pozhiratel’ rabochih mest? [Is technological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progress a job-eater?] // Jekonomicheskij portal Available at https://institutiones.com/theories/3082-tehnologicheskii-progress-pozhiratel-rabochih-mest.html (accessed 6 September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Rezaev A. V., Tregubova N. D. «Iskusstvennyj intellekt», «onlajn-kul’tura», «iskusstvennaja social’nost’»: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opredelenie ponjatij [“Artificial intelligence”, “online culture”, “artificial sociality”: definition of concepts] // Monitoring obshhestvennogo mnenija : Jekonomicheskie i social’nye peremeny. [Monitoring public opinion : Economic and social changes.], 2019. № 6. S. 35-47. // Available at https://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doi.org/10.14515/ monitoring.2019.6.03. (accessed 6 September 2020).</w:t>
      </w:r>
      <w:r w:rsidRPr="00847ED5">
        <w:rPr>
          <w:lang w:val="en-US"/>
        </w:rPr>
        <w:br/>
      </w:r>
      <w:r w:rsidRPr="00847ED5">
        <w:rPr>
          <w:rStyle w:val="fontstyle31"/>
          <w:lang w:val="en-US"/>
        </w:rPr>
        <w:t>168</w:t>
      </w:r>
      <w:r w:rsidRPr="00847ED5">
        <w:rPr>
          <w:rFonts w:ascii="HeliosC" w:hAnsi="HeliosC"/>
          <w:color w:val="818284"/>
          <w:sz w:val="16"/>
          <w:szCs w:val="16"/>
          <w:lang w:val="en-US"/>
        </w:rPr>
        <w:br/>
      </w:r>
      <w:r>
        <w:rPr>
          <w:rStyle w:val="fontstyle31"/>
        </w:rPr>
        <w:t>Сибирский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антропологический</w:t>
      </w:r>
      <w:r w:rsidRPr="00847ED5">
        <w:rPr>
          <w:rStyle w:val="fontstyle31"/>
          <w:lang w:val="en-US"/>
        </w:rPr>
        <w:t xml:space="preserve"> </w:t>
      </w:r>
      <w:r>
        <w:rPr>
          <w:rStyle w:val="fontstyle31"/>
        </w:rPr>
        <w:t>журнал</w:t>
      </w:r>
      <w:r w:rsidRPr="00847ED5">
        <w:rPr>
          <w:rStyle w:val="fontstyle31"/>
          <w:lang w:val="en-US"/>
        </w:rPr>
        <w:t xml:space="preserve"> 4 / 4 (2020 12) 150-168</w:t>
      </w:r>
      <w:r w:rsidRPr="00847ED5">
        <w:rPr>
          <w:rFonts w:ascii="HeliosC" w:hAnsi="HeliosC"/>
          <w:color w:val="818284"/>
          <w:sz w:val="16"/>
          <w:szCs w:val="16"/>
          <w:lang w:val="en-US"/>
        </w:rPr>
        <w:br/>
      </w:r>
      <w:r w:rsidRPr="00847ED5">
        <w:rPr>
          <w:rStyle w:val="fontstyle11"/>
          <w:lang w:val="en-US"/>
        </w:rPr>
        <w:t>Rezaev A. V., Tregubova N. D. Novye media i «umnye veshhi»: kak novye tehnologii aktualizirujut razlichie mezhdu obshheniem i kommunikaciej? [New media and smart things: how do new technologies update the difference between conversation and communication?] // Vestnik Moskovskogo universiteta. [Bulletin of the Moscow UniversitySeries 10. Journalism, 2019b. № 1. p. 25-45]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// Available at: https://doi.org/10.30547/vestnik.journ.1.2019.2545. 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Rezaev A. V., Tregubova N. D. (2018) Are Sociologists Ready for ‘Artificial Sociality’? Current Issues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and Future Prospects for Studying Artificial Intelligence in the Social Sciences. Monitoring of Public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Opinion: Economic and Social Changes. No. 5. P. 91-108. // Available at: https://doi.org/10.14515/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monitoring.2018.5.10 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Boden M. (2016) AI: Its Nature and Future. Oxford: Oxford University Press. // Scientific Research an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academic publisher Available at: https://www.scirp.org/reference/referencespapers.aspx?referenceid=2153258 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Gajdenko P. P. Dekart // Novaja filosofskaja jenciklopedija : v 4 t. / pred. nauch.-red. soveta V. S. Stjopin. – 2-e izd., ispr. i dop. [New philosophical encyclopedia] M. : Mysl’, 2010. – 2816 p. [in Russian]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 xml:space="preserve">Searle, J. Minds, brains, and programs // Behavioral and brain sciences. – 1980. – </w:t>
      </w:r>
      <w:r>
        <w:rPr>
          <w:rStyle w:val="fontstyle11"/>
        </w:rPr>
        <w:t>Т</w:t>
      </w:r>
      <w:r w:rsidRPr="00847ED5">
        <w:rPr>
          <w:rStyle w:val="fontstyle11"/>
          <w:lang w:val="en-US"/>
        </w:rPr>
        <w:t>. 3, № 3 (September). – P. 417-424. // Cambridge university press Available at: https://www.cambridge.org/core/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journals/behavioral-and-brain-sciences/article/minds-brains-and-programs/DC644B47A4299C-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637C89772FACC2706A / (accessed 6 September 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“Darwin Among the Machines [To the Editor of the Press, Christchurch, New Zealand, 13 June, 1863.]”.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New Zealand Electronic Text Centre. Available at: https://web.archive.org/web/20060524131242/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http://www.nzetc.org/tm/scholarly/tei-ButFir-t1-g1-t1-g1-t4-body.html (accessed 6 September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2020).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Good, I. J. «Speculations Concerning the First Ultraintelligent Machine», Advances in Computers, vol.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6, 1965.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 xml:space="preserve">Bostrom N. A history of transhumanist thought // Journal of Evolution and Technology. 2005. </w:t>
      </w:r>
      <w:r>
        <w:rPr>
          <w:rStyle w:val="fontstyle11"/>
        </w:rPr>
        <w:t>Т</w:t>
      </w:r>
      <w:r w:rsidRPr="00847ED5">
        <w:rPr>
          <w:rStyle w:val="fontstyle11"/>
          <w:lang w:val="en-US"/>
        </w:rPr>
        <w:t>. 14, № 1.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Turchin A. V., Batin M. A. Futurologija. XXI vek: bessmertie ili global’naja katastrofa? [Futurology.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XXI century: immortality or global catastrophe?], M.: BINOM. Laboratorija znanij, 2013. – 263 p.</w:t>
      </w:r>
      <w:r w:rsidRPr="00847ED5">
        <w:rPr>
          <w:rFonts w:ascii="HeliosLightC" w:hAnsi="HeliosLightC"/>
          <w:color w:val="242021"/>
          <w:sz w:val="20"/>
          <w:szCs w:val="20"/>
          <w:lang w:val="en-US"/>
        </w:rPr>
        <w:br/>
      </w:r>
      <w:r w:rsidRPr="00847ED5">
        <w:rPr>
          <w:rStyle w:val="fontstyle11"/>
          <w:lang w:val="en-US"/>
        </w:rPr>
        <w:t>[in Russian]</w:t>
      </w:r>
    </w:p>
    <w:p w:rsidR="00847ED5" w:rsidRPr="00847ED5" w:rsidRDefault="00847ED5" w:rsidP="00847ED5">
      <w:pPr>
        <w:jc w:val="left"/>
        <w:rPr>
          <w:rStyle w:val="fontstyle11"/>
          <w:lang w:val="en-US"/>
        </w:rPr>
      </w:pPr>
    </w:p>
    <w:p w:rsidR="00847ED5" w:rsidRPr="00847ED5" w:rsidRDefault="00847ED5" w:rsidP="00847ED5">
      <w:pPr>
        <w:jc w:val="left"/>
        <w:rPr>
          <w:lang w:val="en-US"/>
        </w:rPr>
      </w:pPr>
      <w:bookmarkStart w:id="0" w:name="_GoBack"/>
      <w:bookmarkEnd w:id="0"/>
    </w:p>
    <w:sectPr w:rsidR="00847ED5" w:rsidRPr="0084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iosC-Bold">
    <w:altName w:val="Times New Roman"/>
    <w:panose1 w:val="00000000000000000000"/>
    <w:charset w:val="00"/>
    <w:family w:val="roman"/>
    <w:notTrueType/>
    <w:pitch w:val="default"/>
  </w:font>
  <w:font w:name="HeliosLightC">
    <w:altName w:val="Times New Roman"/>
    <w:panose1 w:val="00000000000000000000"/>
    <w:charset w:val="00"/>
    <w:family w:val="roman"/>
    <w:notTrueType/>
    <w:pitch w:val="default"/>
  </w:font>
  <w:font w:name="NirmalaUI">
    <w:altName w:val="Times New Roman"/>
    <w:panose1 w:val="00000000000000000000"/>
    <w:charset w:val="00"/>
    <w:family w:val="roman"/>
    <w:notTrueType/>
    <w:pitch w:val="default"/>
  </w:font>
  <w:font w:name="HeliosC">
    <w:altName w:val="Times New Roman"/>
    <w:panose1 w:val="00000000000000000000"/>
    <w:charset w:val="00"/>
    <w:family w:val="roman"/>
    <w:notTrueType/>
    <w:pitch w:val="default"/>
  </w:font>
  <w:font w:name="HeliosLightC-Italic">
    <w:altName w:val="Times New Roman"/>
    <w:panose1 w:val="00000000000000000000"/>
    <w:charset w:val="00"/>
    <w:family w:val="roman"/>
    <w:notTrueType/>
    <w:pitch w:val="default"/>
  </w:font>
  <w:font w:name="HeliosC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D"/>
    <w:rsid w:val="00120D95"/>
    <w:rsid w:val="00421E04"/>
    <w:rsid w:val="00564FE1"/>
    <w:rsid w:val="00780BC7"/>
    <w:rsid w:val="00793F02"/>
    <w:rsid w:val="007C3D14"/>
    <w:rsid w:val="00847ED5"/>
    <w:rsid w:val="00BC3006"/>
    <w:rsid w:val="00C24BFD"/>
    <w:rsid w:val="00C70DCD"/>
    <w:rsid w:val="00E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A224"/>
  <w15:chartTrackingRefBased/>
  <w15:docId w15:val="{2E042A7B-C9CF-4715-8CE8-93FE71ED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70DCD"/>
    <w:rPr>
      <w:rFonts w:ascii="HeliosC-Bold" w:hAnsi="HeliosC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11">
    <w:name w:val="fontstyle11"/>
    <w:basedOn w:val="a0"/>
    <w:rsid w:val="00C70DCD"/>
    <w:rPr>
      <w:rFonts w:ascii="HeliosLightC" w:hAnsi="HeliosLightC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C70DCD"/>
    <w:rPr>
      <w:rFonts w:ascii="NirmalaUI" w:hAnsi="NirmalaUI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C70DCD"/>
    <w:rPr>
      <w:rFonts w:ascii="HeliosC" w:hAnsi="HeliosC" w:hint="default"/>
      <w:b w:val="0"/>
      <w:bCs w:val="0"/>
      <w:i w:val="0"/>
      <w:iCs w:val="0"/>
      <w:color w:val="818284"/>
      <w:sz w:val="16"/>
      <w:szCs w:val="16"/>
    </w:rPr>
  </w:style>
  <w:style w:type="character" w:customStyle="1" w:styleId="fontstyle21">
    <w:name w:val="fontstyle21"/>
    <w:basedOn w:val="a0"/>
    <w:rsid w:val="00C70DCD"/>
    <w:rPr>
      <w:rFonts w:ascii="HeliosC-Bold" w:hAnsi="HeliosC-Bold" w:hint="default"/>
      <w:b/>
      <w:bCs/>
      <w:i w:val="0"/>
      <w:iCs w:val="0"/>
      <w:color w:val="242021"/>
      <w:sz w:val="28"/>
      <w:szCs w:val="28"/>
    </w:rPr>
  </w:style>
  <w:style w:type="character" w:customStyle="1" w:styleId="fontstyle51">
    <w:name w:val="fontstyle51"/>
    <w:basedOn w:val="a0"/>
    <w:rsid w:val="00C70DCD"/>
    <w:rPr>
      <w:rFonts w:ascii="HeliosLightC-Italic" w:hAnsi="HeliosLightC-Italic" w:hint="default"/>
      <w:b w:val="0"/>
      <w:bCs w:val="0"/>
      <w:i/>
      <w:iCs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13636</Words>
  <Characters>77731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91185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2020-12-30T04:14:00Z</dcterms:created>
  <dcterms:modified xsi:type="dcterms:W3CDTF">2020-12-30T04:23:00Z</dcterms:modified>
</cp:coreProperties>
</file>